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ook w:val="01E0"/>
      </w:tblPr>
      <w:tblGrid>
        <w:gridCol w:w="5671"/>
        <w:gridCol w:w="4678"/>
      </w:tblGrid>
      <w:tr w:rsidR="00921127" w:rsidRPr="00E230DB" w:rsidTr="00844E98">
        <w:trPr>
          <w:trHeight w:val="1141"/>
        </w:trPr>
        <w:tc>
          <w:tcPr>
            <w:tcW w:w="5671" w:type="dxa"/>
          </w:tcPr>
          <w:p w:rsidR="00921127" w:rsidRPr="00844E98" w:rsidRDefault="00921127" w:rsidP="00921127">
            <w:pPr>
              <w:spacing w:after="0" w:line="240" w:lineRule="auto"/>
              <w:rPr>
                <w:rFonts w:ascii="Times New Roman" w:hAnsi="Times New Roman"/>
              </w:rPr>
            </w:pPr>
            <w:r w:rsidRPr="00844E98">
              <w:rPr>
                <w:rFonts w:ascii="Times New Roman" w:hAnsi="Times New Roman"/>
              </w:rPr>
              <w:t xml:space="preserve">Разработан </w:t>
            </w:r>
          </w:p>
          <w:p w:rsidR="000C0096" w:rsidRPr="00844E98" w:rsidRDefault="000C0096" w:rsidP="000C009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844E98">
              <w:rPr>
                <w:rFonts w:ascii="Times New Roman" w:hAnsi="Times New Roman"/>
                <w:bCs/>
                <w:lang w:eastAsia="ru-RU"/>
              </w:rPr>
              <w:t>на</w:t>
            </w:r>
            <w:r w:rsidR="00921127" w:rsidRPr="00844E98">
              <w:rPr>
                <w:rFonts w:ascii="Times New Roman" w:hAnsi="Times New Roman"/>
                <w:bCs/>
                <w:lang w:eastAsia="ru-RU"/>
              </w:rPr>
              <w:t xml:space="preserve"> заседани</w:t>
            </w:r>
            <w:r w:rsidRPr="00844E98">
              <w:rPr>
                <w:rFonts w:ascii="Times New Roman" w:hAnsi="Times New Roman"/>
                <w:bCs/>
                <w:lang w:eastAsia="ru-RU"/>
              </w:rPr>
              <w:t>и</w:t>
            </w:r>
            <w:r w:rsidR="00921127" w:rsidRPr="00844E98">
              <w:rPr>
                <w:rFonts w:ascii="Times New Roman" w:hAnsi="Times New Roman"/>
                <w:bCs/>
                <w:lang w:eastAsia="ru-RU"/>
              </w:rPr>
              <w:t xml:space="preserve"> комиссии</w:t>
            </w:r>
            <w:r w:rsidRPr="00844E9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921127" w:rsidRPr="00844E98">
              <w:rPr>
                <w:rFonts w:ascii="Times New Roman" w:hAnsi="Times New Roman"/>
                <w:bCs/>
                <w:lang w:eastAsia="ru-RU"/>
              </w:rPr>
              <w:t xml:space="preserve"> п</w:t>
            </w:r>
            <w:r w:rsidRPr="00844E98">
              <w:rPr>
                <w:rFonts w:ascii="Times New Roman" w:hAnsi="Times New Roman"/>
                <w:bCs/>
                <w:lang w:eastAsia="ru-RU"/>
              </w:rPr>
              <w:t xml:space="preserve">о противодействию коррупции </w:t>
            </w:r>
            <w:r w:rsidR="00921127" w:rsidRPr="00844E98">
              <w:rPr>
                <w:rFonts w:ascii="Times New Roman" w:hAnsi="Times New Roman"/>
                <w:bCs/>
                <w:lang w:eastAsia="ru-RU"/>
              </w:rPr>
              <w:t>средней школ</w:t>
            </w:r>
            <w:r w:rsidRPr="00844E98">
              <w:rPr>
                <w:rFonts w:ascii="Times New Roman" w:hAnsi="Times New Roman"/>
                <w:bCs/>
                <w:lang w:eastAsia="ru-RU"/>
              </w:rPr>
              <w:t>ы</w:t>
            </w:r>
            <w:r w:rsidR="00921127" w:rsidRPr="00844E98">
              <w:rPr>
                <w:rFonts w:ascii="Times New Roman" w:hAnsi="Times New Roman"/>
                <w:bCs/>
                <w:lang w:eastAsia="ru-RU"/>
              </w:rPr>
              <w:t xml:space="preserve"> № </w:t>
            </w:r>
            <w:r w:rsidR="00701CA8">
              <w:rPr>
                <w:rFonts w:ascii="Times New Roman" w:hAnsi="Times New Roman"/>
                <w:bCs/>
                <w:lang w:eastAsia="ru-RU"/>
              </w:rPr>
              <w:t>28</w:t>
            </w:r>
          </w:p>
          <w:p w:rsidR="00921127" w:rsidRPr="00740F45" w:rsidRDefault="000C0096" w:rsidP="00555B38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740F45">
              <w:rPr>
                <w:rFonts w:ascii="Times New Roman" w:hAnsi="Times New Roman"/>
                <w:bCs/>
                <w:lang w:eastAsia="ru-RU"/>
              </w:rPr>
              <w:t xml:space="preserve">Протокол 1 </w:t>
            </w:r>
            <w:r w:rsidR="00921127" w:rsidRPr="00740F45">
              <w:rPr>
                <w:rFonts w:ascii="Times New Roman" w:hAnsi="Times New Roman"/>
                <w:bCs/>
                <w:lang w:eastAsia="ru-RU"/>
              </w:rPr>
              <w:t xml:space="preserve">от </w:t>
            </w:r>
            <w:r w:rsidR="00555B38">
              <w:rPr>
                <w:rFonts w:ascii="Times New Roman" w:hAnsi="Times New Roman"/>
                <w:bCs/>
                <w:lang w:eastAsia="ru-RU"/>
              </w:rPr>
              <w:t>10</w:t>
            </w:r>
            <w:r w:rsidR="00921127" w:rsidRPr="00740F45">
              <w:rPr>
                <w:rFonts w:ascii="Times New Roman" w:hAnsi="Times New Roman"/>
                <w:bCs/>
                <w:lang w:eastAsia="ru-RU"/>
              </w:rPr>
              <w:t>.</w:t>
            </w:r>
            <w:r w:rsidRPr="00740F45">
              <w:rPr>
                <w:rFonts w:ascii="Times New Roman" w:hAnsi="Times New Roman"/>
                <w:bCs/>
                <w:lang w:eastAsia="ru-RU"/>
              </w:rPr>
              <w:t>0</w:t>
            </w:r>
            <w:r w:rsidR="00555B38">
              <w:rPr>
                <w:rFonts w:ascii="Times New Roman" w:hAnsi="Times New Roman"/>
                <w:bCs/>
                <w:lang w:eastAsia="ru-RU"/>
              </w:rPr>
              <w:t>1</w:t>
            </w:r>
            <w:r w:rsidRPr="00740F45">
              <w:rPr>
                <w:rFonts w:ascii="Times New Roman" w:hAnsi="Times New Roman"/>
                <w:bCs/>
                <w:lang w:eastAsia="ru-RU"/>
              </w:rPr>
              <w:t>.201</w:t>
            </w:r>
            <w:r w:rsidR="00C67F08" w:rsidRPr="00740F45">
              <w:rPr>
                <w:rFonts w:ascii="Times New Roman" w:hAnsi="Times New Roman"/>
                <w:bCs/>
                <w:lang w:eastAsia="ru-RU"/>
              </w:rPr>
              <w:t>9</w:t>
            </w:r>
            <w:r w:rsidRPr="00740F45">
              <w:rPr>
                <w:rFonts w:ascii="Times New Roman" w:hAnsi="Times New Roman"/>
                <w:bCs/>
                <w:lang w:eastAsia="ru-RU"/>
              </w:rPr>
              <w:t xml:space="preserve"> г</w:t>
            </w:r>
          </w:p>
        </w:tc>
        <w:tc>
          <w:tcPr>
            <w:tcW w:w="4678" w:type="dxa"/>
          </w:tcPr>
          <w:p w:rsidR="00555B38" w:rsidRPr="00555B38" w:rsidRDefault="00555B38" w:rsidP="00555B38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B3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55B38" w:rsidRPr="00555B38" w:rsidRDefault="00555B38" w:rsidP="00555B38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B38">
              <w:rPr>
                <w:rFonts w:ascii="Times New Roman" w:hAnsi="Times New Roman"/>
                <w:sz w:val="24"/>
                <w:szCs w:val="24"/>
              </w:rPr>
              <w:t>Приказ № 01/10 – 01</w:t>
            </w:r>
          </w:p>
          <w:p w:rsidR="00555B38" w:rsidRPr="00555B38" w:rsidRDefault="00555B38" w:rsidP="00555B38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B38">
              <w:rPr>
                <w:rFonts w:ascii="Times New Roman" w:hAnsi="Times New Roman"/>
                <w:sz w:val="24"/>
                <w:szCs w:val="24"/>
              </w:rPr>
              <w:t>От 10.01.201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55B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55B38" w:rsidRPr="00555B38" w:rsidRDefault="00555B38" w:rsidP="00555B38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B38">
              <w:rPr>
                <w:rFonts w:ascii="Times New Roman" w:hAnsi="Times New Roman"/>
                <w:sz w:val="24"/>
                <w:szCs w:val="24"/>
              </w:rPr>
              <w:t>Директор средней школы № 28</w:t>
            </w:r>
          </w:p>
          <w:p w:rsidR="000C0096" w:rsidRPr="00844E98" w:rsidRDefault="00555B38" w:rsidP="00555B38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555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5B38">
              <w:rPr>
                <w:rFonts w:ascii="Times New Roman" w:hAnsi="Times New Roman"/>
                <w:sz w:val="24"/>
                <w:szCs w:val="24"/>
              </w:rPr>
              <w:t>________________О.В.Зыкова</w:t>
            </w:r>
            <w:proofErr w:type="spellEnd"/>
          </w:p>
        </w:tc>
      </w:tr>
    </w:tbl>
    <w:p w:rsidR="0096688F" w:rsidRPr="00C67F08" w:rsidRDefault="0096688F" w:rsidP="005309C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C67F08">
        <w:rPr>
          <w:rFonts w:ascii="Times New Roman" w:hAnsi="Times New Roman"/>
          <w:b/>
          <w:bCs/>
          <w:sz w:val="23"/>
          <w:szCs w:val="23"/>
          <w:lang w:eastAsia="ru-RU"/>
        </w:rPr>
        <w:t>ПЛАН</w:t>
      </w:r>
      <w:r w:rsidRPr="00C67F08">
        <w:rPr>
          <w:rFonts w:ascii="Times New Roman" w:hAnsi="Times New Roman"/>
          <w:b/>
          <w:bCs/>
          <w:sz w:val="23"/>
          <w:szCs w:val="23"/>
          <w:lang w:eastAsia="ru-RU"/>
        </w:rPr>
        <w:br/>
        <w:t xml:space="preserve">работы комиссии по противодействию коррупции </w:t>
      </w:r>
    </w:p>
    <w:p w:rsidR="0096688F" w:rsidRPr="00C67F08" w:rsidRDefault="0096688F" w:rsidP="005309C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C67F08">
        <w:rPr>
          <w:rFonts w:ascii="Times New Roman" w:hAnsi="Times New Roman"/>
          <w:b/>
          <w:bCs/>
          <w:sz w:val="23"/>
          <w:szCs w:val="23"/>
          <w:lang w:eastAsia="ru-RU"/>
        </w:rPr>
        <w:t>средней школ</w:t>
      </w:r>
      <w:r w:rsidR="000C0096" w:rsidRPr="00C67F08">
        <w:rPr>
          <w:rFonts w:ascii="Times New Roman" w:hAnsi="Times New Roman"/>
          <w:b/>
          <w:bCs/>
          <w:sz w:val="23"/>
          <w:szCs w:val="23"/>
          <w:lang w:eastAsia="ru-RU"/>
        </w:rPr>
        <w:t>ы</w:t>
      </w:r>
      <w:r w:rsidRPr="00C67F08">
        <w:rPr>
          <w:rFonts w:ascii="Times New Roman" w:hAnsi="Times New Roman"/>
          <w:b/>
          <w:bCs/>
          <w:sz w:val="23"/>
          <w:szCs w:val="23"/>
          <w:lang w:eastAsia="ru-RU"/>
        </w:rPr>
        <w:t xml:space="preserve"> № </w:t>
      </w:r>
      <w:r w:rsidR="00701CA8">
        <w:rPr>
          <w:rFonts w:ascii="Times New Roman" w:hAnsi="Times New Roman"/>
          <w:b/>
          <w:bCs/>
          <w:sz w:val="23"/>
          <w:szCs w:val="23"/>
          <w:lang w:eastAsia="ru-RU"/>
        </w:rPr>
        <w:t>28</w:t>
      </w:r>
      <w:r w:rsidRPr="00C67F08">
        <w:rPr>
          <w:rFonts w:ascii="Times New Roman" w:hAnsi="Times New Roman"/>
          <w:b/>
          <w:bCs/>
          <w:sz w:val="23"/>
          <w:szCs w:val="23"/>
          <w:lang w:eastAsia="ru-RU"/>
        </w:rPr>
        <w:t xml:space="preserve"> на</w:t>
      </w:r>
      <w:r w:rsidR="0051652B" w:rsidRPr="00C67F08">
        <w:rPr>
          <w:rFonts w:ascii="Times New Roman" w:hAnsi="Times New Roman"/>
          <w:b/>
          <w:bCs/>
          <w:sz w:val="23"/>
          <w:szCs w:val="23"/>
          <w:lang w:eastAsia="ru-RU"/>
        </w:rPr>
        <w:t xml:space="preserve"> </w:t>
      </w:r>
      <w:r w:rsidRPr="00C67F08">
        <w:rPr>
          <w:rFonts w:ascii="Times New Roman" w:hAnsi="Times New Roman"/>
          <w:b/>
          <w:bCs/>
          <w:sz w:val="23"/>
          <w:szCs w:val="23"/>
          <w:lang w:eastAsia="ru-RU"/>
        </w:rPr>
        <w:t>201</w:t>
      </w:r>
      <w:r w:rsidR="00E515A0" w:rsidRPr="00C67F08">
        <w:rPr>
          <w:rFonts w:ascii="Times New Roman" w:hAnsi="Times New Roman"/>
          <w:b/>
          <w:bCs/>
          <w:sz w:val="23"/>
          <w:szCs w:val="23"/>
          <w:lang w:eastAsia="ru-RU"/>
        </w:rPr>
        <w:t>9</w:t>
      </w:r>
      <w:r w:rsidRPr="00C67F08">
        <w:rPr>
          <w:rFonts w:ascii="Times New Roman" w:hAnsi="Times New Roman"/>
          <w:b/>
          <w:bCs/>
          <w:sz w:val="23"/>
          <w:szCs w:val="23"/>
          <w:lang w:eastAsia="ru-RU"/>
        </w:rPr>
        <w:t xml:space="preserve"> г.</w:t>
      </w:r>
    </w:p>
    <w:tbl>
      <w:tblPr>
        <w:tblW w:w="10773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8"/>
        <w:gridCol w:w="6334"/>
        <w:gridCol w:w="1575"/>
        <w:gridCol w:w="2126"/>
      </w:tblGrid>
      <w:tr w:rsidR="00844E98" w:rsidRPr="00C67F08" w:rsidTr="00844E98">
        <w:trPr>
          <w:tblCellSpacing w:w="15" w:type="dxa"/>
        </w:trPr>
        <w:tc>
          <w:tcPr>
            <w:tcW w:w="693" w:type="dxa"/>
            <w:vAlign w:val="center"/>
          </w:tcPr>
          <w:p w:rsidR="0096688F" w:rsidRPr="00C67F08" w:rsidRDefault="0096688F" w:rsidP="00EA75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C67F08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C67F08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304" w:type="dxa"/>
            <w:vAlign w:val="center"/>
          </w:tcPr>
          <w:p w:rsidR="0096688F" w:rsidRPr="00C67F08" w:rsidRDefault="0096688F" w:rsidP="00EA75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Наименование мероприятий</w:t>
            </w:r>
          </w:p>
        </w:tc>
        <w:tc>
          <w:tcPr>
            <w:tcW w:w="1545" w:type="dxa"/>
            <w:vAlign w:val="center"/>
          </w:tcPr>
          <w:p w:rsidR="0096688F" w:rsidRPr="00C67F08" w:rsidRDefault="0096688F" w:rsidP="00EA75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Срок исполнения</w:t>
            </w:r>
          </w:p>
        </w:tc>
        <w:tc>
          <w:tcPr>
            <w:tcW w:w="2081" w:type="dxa"/>
            <w:vAlign w:val="center"/>
          </w:tcPr>
          <w:p w:rsidR="0096688F" w:rsidRPr="00C67F08" w:rsidRDefault="0096688F" w:rsidP="00EA75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Ответственный</w:t>
            </w:r>
          </w:p>
        </w:tc>
      </w:tr>
      <w:tr w:rsidR="00701CA8" w:rsidRPr="00C67F08" w:rsidTr="00844E98">
        <w:trPr>
          <w:tblCellSpacing w:w="15" w:type="dxa"/>
        </w:trPr>
        <w:tc>
          <w:tcPr>
            <w:tcW w:w="693" w:type="dxa"/>
            <w:vAlign w:val="center"/>
          </w:tcPr>
          <w:p w:rsidR="00701CA8" w:rsidRPr="00C67F08" w:rsidRDefault="00701CA8" w:rsidP="0051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51652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Размещение на сайте нормативной документации по антикоррупционной деятельности в объёме, предусмотренном законодательством</w:t>
            </w:r>
          </w:p>
        </w:tc>
        <w:tc>
          <w:tcPr>
            <w:tcW w:w="1545" w:type="dxa"/>
            <w:vAlign w:val="center"/>
          </w:tcPr>
          <w:p w:rsidR="00701CA8" w:rsidRPr="00C67F08" w:rsidRDefault="00701CA8" w:rsidP="004E773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081" w:type="dxa"/>
            <w:vAlign w:val="center"/>
          </w:tcPr>
          <w:p w:rsidR="00701CA8" w:rsidRDefault="00701CA8" w:rsidP="00EA5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  <w:p w:rsidR="00701CA8" w:rsidRDefault="00701CA8" w:rsidP="00EA5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Самолетникова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701CA8" w:rsidRPr="00C67F08" w:rsidTr="00C67F08">
        <w:trPr>
          <w:trHeight w:val="402"/>
          <w:tblCellSpacing w:w="15" w:type="dxa"/>
        </w:trPr>
        <w:tc>
          <w:tcPr>
            <w:tcW w:w="693" w:type="dxa"/>
            <w:vAlign w:val="center"/>
          </w:tcPr>
          <w:p w:rsidR="00701CA8" w:rsidRPr="00C67F08" w:rsidRDefault="00701CA8" w:rsidP="0051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51652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Обновление стенда по антикоррупционной деятельности</w:t>
            </w:r>
          </w:p>
        </w:tc>
        <w:tc>
          <w:tcPr>
            <w:tcW w:w="1545" w:type="dxa"/>
            <w:vAlign w:val="center"/>
          </w:tcPr>
          <w:p w:rsidR="00701CA8" w:rsidRPr="00C67F08" w:rsidRDefault="00701CA8" w:rsidP="004E773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081" w:type="dxa"/>
            <w:vAlign w:val="center"/>
          </w:tcPr>
          <w:p w:rsidR="00701CA8" w:rsidRDefault="00701CA8" w:rsidP="00EA5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Самолетникова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701CA8" w:rsidRPr="00C67F08" w:rsidTr="00844E98">
        <w:trPr>
          <w:tblCellSpacing w:w="15" w:type="dxa"/>
        </w:trPr>
        <w:tc>
          <w:tcPr>
            <w:tcW w:w="693" w:type="dxa"/>
            <w:vAlign w:val="center"/>
          </w:tcPr>
          <w:p w:rsidR="00701CA8" w:rsidRPr="00C67F08" w:rsidRDefault="00701CA8" w:rsidP="0051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812F8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государственных организаций</w:t>
            </w:r>
          </w:p>
        </w:tc>
        <w:tc>
          <w:tcPr>
            <w:tcW w:w="1545" w:type="dxa"/>
            <w:vAlign w:val="center"/>
          </w:tcPr>
          <w:p w:rsidR="00701CA8" w:rsidRPr="00C67F08" w:rsidRDefault="00701CA8" w:rsidP="0092112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081" w:type="dxa"/>
            <w:vAlign w:val="center"/>
          </w:tcPr>
          <w:p w:rsidR="00701CA8" w:rsidRDefault="00701CA8" w:rsidP="00EA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Зыкова О.В.</w:t>
            </w:r>
          </w:p>
          <w:p w:rsidR="00701CA8" w:rsidRPr="00FE0D4B" w:rsidRDefault="00701CA8" w:rsidP="00EA59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701CA8" w:rsidRPr="00C67F08" w:rsidTr="00844E98">
        <w:trPr>
          <w:tblCellSpacing w:w="15" w:type="dxa"/>
        </w:trPr>
        <w:tc>
          <w:tcPr>
            <w:tcW w:w="693" w:type="dxa"/>
            <w:vAlign w:val="center"/>
          </w:tcPr>
          <w:p w:rsidR="00701CA8" w:rsidRPr="00C67F08" w:rsidRDefault="00701CA8" w:rsidP="0051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812F8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Участие в выполнении поручений вышестоящих государственных органов по предотвращению проявлений коррупции</w:t>
            </w:r>
            <w:bookmarkStart w:id="0" w:name="_GoBack"/>
            <w:bookmarkEnd w:id="0"/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и их выявлению</w:t>
            </w:r>
          </w:p>
        </w:tc>
        <w:tc>
          <w:tcPr>
            <w:tcW w:w="1545" w:type="dxa"/>
            <w:vAlign w:val="center"/>
          </w:tcPr>
          <w:p w:rsidR="00701CA8" w:rsidRPr="00C67F08" w:rsidRDefault="00701CA8" w:rsidP="0092112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081" w:type="dxa"/>
            <w:vAlign w:val="center"/>
          </w:tcPr>
          <w:p w:rsidR="00701CA8" w:rsidRDefault="00701CA8" w:rsidP="00EA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Зыкова О.В.</w:t>
            </w:r>
          </w:p>
          <w:p w:rsidR="00701CA8" w:rsidRPr="00EA75E4" w:rsidRDefault="00701CA8" w:rsidP="00EA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01CA8" w:rsidRPr="00C67F08" w:rsidTr="00844E98">
        <w:trPr>
          <w:tblCellSpacing w:w="15" w:type="dxa"/>
        </w:trPr>
        <w:tc>
          <w:tcPr>
            <w:tcW w:w="693" w:type="dxa"/>
            <w:vAlign w:val="center"/>
          </w:tcPr>
          <w:p w:rsidR="00701CA8" w:rsidRPr="00C67F08" w:rsidRDefault="00701CA8" w:rsidP="0051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Взаимодействие с государственными органами, осуществляющими борьбу с коррупцией</w:t>
            </w:r>
          </w:p>
        </w:tc>
        <w:tc>
          <w:tcPr>
            <w:tcW w:w="1545" w:type="dxa"/>
            <w:vAlign w:val="center"/>
          </w:tcPr>
          <w:p w:rsidR="00701CA8" w:rsidRPr="00C67F08" w:rsidRDefault="00701CA8" w:rsidP="0092112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081" w:type="dxa"/>
            <w:vAlign w:val="center"/>
          </w:tcPr>
          <w:p w:rsidR="00701CA8" w:rsidRDefault="00701CA8" w:rsidP="00EA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Зыкова О.В.</w:t>
            </w:r>
          </w:p>
          <w:p w:rsidR="00701CA8" w:rsidRPr="00FE0D4B" w:rsidRDefault="00701CA8" w:rsidP="00EA59DB">
            <w:pPr>
              <w:spacing w:after="0" w:line="240" w:lineRule="auto"/>
              <w:jc w:val="center"/>
            </w:pPr>
          </w:p>
        </w:tc>
      </w:tr>
      <w:tr w:rsidR="00701CA8" w:rsidRPr="00C67F08" w:rsidTr="00844E98">
        <w:trPr>
          <w:tblCellSpacing w:w="15" w:type="dxa"/>
        </w:trPr>
        <w:tc>
          <w:tcPr>
            <w:tcW w:w="693" w:type="dxa"/>
            <w:vAlign w:val="center"/>
          </w:tcPr>
          <w:p w:rsidR="00701CA8" w:rsidRPr="00C67F08" w:rsidRDefault="00701CA8" w:rsidP="0051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Взаимодействие с общественными объединениями и иными организациями по вопросам противодействия коррупции</w:t>
            </w:r>
          </w:p>
        </w:tc>
        <w:tc>
          <w:tcPr>
            <w:tcW w:w="1545" w:type="dxa"/>
            <w:vAlign w:val="center"/>
          </w:tcPr>
          <w:p w:rsidR="00701CA8" w:rsidRPr="00C67F08" w:rsidRDefault="00701CA8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в течение года </w:t>
            </w:r>
          </w:p>
        </w:tc>
        <w:tc>
          <w:tcPr>
            <w:tcW w:w="2081" w:type="dxa"/>
            <w:vAlign w:val="center"/>
          </w:tcPr>
          <w:p w:rsidR="00701CA8" w:rsidRDefault="00701CA8" w:rsidP="00EA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Зыкова О.В.</w:t>
            </w:r>
          </w:p>
          <w:p w:rsidR="00701CA8" w:rsidRPr="00EA75E4" w:rsidRDefault="00701CA8" w:rsidP="00EA5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701CA8" w:rsidRPr="00C67F08" w:rsidTr="00844E98">
        <w:trPr>
          <w:tblCellSpacing w:w="15" w:type="dxa"/>
        </w:trPr>
        <w:tc>
          <w:tcPr>
            <w:tcW w:w="693" w:type="dxa"/>
            <w:vAlign w:val="center"/>
          </w:tcPr>
          <w:p w:rsidR="00701CA8" w:rsidRPr="00C67F08" w:rsidRDefault="00701CA8" w:rsidP="0051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812F8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Информирование о фактах,  свидетельствующих о коррупции в отрасли</w:t>
            </w:r>
          </w:p>
        </w:tc>
        <w:tc>
          <w:tcPr>
            <w:tcW w:w="1545" w:type="dxa"/>
            <w:vAlign w:val="center"/>
          </w:tcPr>
          <w:p w:rsidR="00701CA8" w:rsidRPr="00C67F08" w:rsidRDefault="00701CA8" w:rsidP="0092112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081" w:type="dxa"/>
            <w:vAlign w:val="center"/>
          </w:tcPr>
          <w:p w:rsidR="00701CA8" w:rsidRDefault="00701CA8" w:rsidP="00EA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Зыкова О.В.</w:t>
            </w:r>
          </w:p>
          <w:p w:rsidR="00701CA8" w:rsidRPr="00FE0D4B" w:rsidRDefault="00701CA8" w:rsidP="00EA59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701CA8" w:rsidRPr="00C67F08" w:rsidTr="00577153">
        <w:trPr>
          <w:tblCellSpacing w:w="15" w:type="dxa"/>
        </w:trPr>
        <w:tc>
          <w:tcPr>
            <w:tcW w:w="693" w:type="dxa"/>
            <w:vAlign w:val="center"/>
          </w:tcPr>
          <w:p w:rsidR="00701CA8" w:rsidRPr="00C67F08" w:rsidRDefault="00701CA8" w:rsidP="0051652B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7D619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Заседания Комиссии:</w:t>
            </w:r>
          </w:p>
        </w:tc>
        <w:tc>
          <w:tcPr>
            <w:tcW w:w="1545" w:type="dxa"/>
            <w:vAlign w:val="center"/>
          </w:tcPr>
          <w:p w:rsidR="00701CA8" w:rsidRPr="00C67F08" w:rsidRDefault="00701CA8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2081" w:type="dxa"/>
          </w:tcPr>
          <w:p w:rsidR="00701CA8" w:rsidRDefault="00701CA8" w:rsidP="00EA59DB">
            <w:r w:rsidRPr="001E4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701CA8" w:rsidRPr="00C67F08" w:rsidTr="00577153">
        <w:trPr>
          <w:tblCellSpacing w:w="15" w:type="dxa"/>
        </w:trPr>
        <w:tc>
          <w:tcPr>
            <w:tcW w:w="693" w:type="dxa"/>
            <w:vMerge w:val="restart"/>
            <w:vAlign w:val="center"/>
          </w:tcPr>
          <w:p w:rsidR="00701CA8" w:rsidRPr="00C67F08" w:rsidRDefault="00701CA8" w:rsidP="00421A4D">
            <w:pPr>
              <w:spacing w:after="0" w:line="240" w:lineRule="auto"/>
              <w:ind w:left="283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8.1.</w:t>
            </w:r>
          </w:p>
          <w:p w:rsidR="00701CA8" w:rsidRPr="00C67F08" w:rsidRDefault="00701CA8" w:rsidP="00421A4D">
            <w:pPr>
              <w:spacing w:after="0" w:line="240" w:lineRule="auto"/>
              <w:ind w:left="2880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BC4A44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Анализ деятельности школы по недопущению коррупционных нарушений</w:t>
            </w:r>
          </w:p>
        </w:tc>
        <w:tc>
          <w:tcPr>
            <w:tcW w:w="1545" w:type="dxa"/>
            <w:vMerge w:val="restart"/>
            <w:vAlign w:val="center"/>
          </w:tcPr>
          <w:p w:rsidR="00701CA8" w:rsidRPr="00C67F08" w:rsidRDefault="00701CA8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 квартал</w:t>
            </w:r>
          </w:p>
        </w:tc>
        <w:tc>
          <w:tcPr>
            <w:tcW w:w="2081" w:type="dxa"/>
          </w:tcPr>
          <w:p w:rsidR="00701CA8" w:rsidRDefault="00701CA8" w:rsidP="00EA59DB">
            <w:r w:rsidRPr="001E4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701CA8" w:rsidRPr="00C67F08" w:rsidTr="00577153">
        <w:trPr>
          <w:tblCellSpacing w:w="15" w:type="dxa"/>
        </w:trPr>
        <w:tc>
          <w:tcPr>
            <w:tcW w:w="693" w:type="dxa"/>
            <w:vMerge/>
            <w:vAlign w:val="center"/>
          </w:tcPr>
          <w:p w:rsidR="00701CA8" w:rsidRPr="00C67F08" w:rsidRDefault="00701CA8" w:rsidP="00421A4D">
            <w:pPr>
              <w:spacing w:after="0" w:line="240" w:lineRule="auto"/>
              <w:ind w:left="283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C67F08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Обсуждение Плана работы комиссии по реализации антикоррупционной деятельности на 2019 год</w:t>
            </w:r>
          </w:p>
        </w:tc>
        <w:tc>
          <w:tcPr>
            <w:tcW w:w="1545" w:type="dxa"/>
            <w:vMerge/>
            <w:vAlign w:val="center"/>
          </w:tcPr>
          <w:p w:rsidR="00701CA8" w:rsidRPr="00C67F08" w:rsidRDefault="00701CA8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081" w:type="dxa"/>
          </w:tcPr>
          <w:p w:rsidR="00701CA8" w:rsidRDefault="00701CA8" w:rsidP="00EA59DB">
            <w:r w:rsidRPr="001E4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701CA8" w:rsidRPr="00C67F08" w:rsidTr="00577153">
        <w:trPr>
          <w:tblCellSpacing w:w="15" w:type="dxa"/>
        </w:trPr>
        <w:tc>
          <w:tcPr>
            <w:tcW w:w="693" w:type="dxa"/>
            <w:vMerge/>
            <w:vAlign w:val="center"/>
          </w:tcPr>
          <w:p w:rsidR="00701CA8" w:rsidRPr="00C67F08" w:rsidRDefault="00701CA8" w:rsidP="00421A4D">
            <w:pPr>
              <w:spacing w:after="0" w:line="240" w:lineRule="auto"/>
              <w:ind w:left="643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E515A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 результатах рассмотрения деклараций конфликтов интересов за 2018 год</w:t>
            </w:r>
          </w:p>
        </w:tc>
        <w:tc>
          <w:tcPr>
            <w:tcW w:w="1545" w:type="dxa"/>
            <w:vMerge/>
            <w:vAlign w:val="center"/>
          </w:tcPr>
          <w:p w:rsidR="00701CA8" w:rsidRPr="00C67F08" w:rsidRDefault="00701CA8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081" w:type="dxa"/>
          </w:tcPr>
          <w:p w:rsidR="00701CA8" w:rsidRDefault="00701CA8" w:rsidP="00EA59DB">
            <w:r w:rsidRPr="001E4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701CA8" w:rsidRPr="00C67F08" w:rsidTr="00577153">
        <w:trPr>
          <w:tblCellSpacing w:w="15" w:type="dxa"/>
        </w:trPr>
        <w:tc>
          <w:tcPr>
            <w:tcW w:w="693" w:type="dxa"/>
            <w:vMerge/>
            <w:vAlign w:val="center"/>
          </w:tcPr>
          <w:p w:rsidR="00701CA8" w:rsidRPr="00C67F08" w:rsidRDefault="00701CA8" w:rsidP="00421A4D">
            <w:pPr>
              <w:spacing w:after="0" w:line="240" w:lineRule="auto"/>
              <w:ind w:left="643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E515A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Отчет о проведении ремонтных работ за 2018 год</w:t>
            </w:r>
          </w:p>
        </w:tc>
        <w:tc>
          <w:tcPr>
            <w:tcW w:w="1545" w:type="dxa"/>
            <w:vMerge/>
            <w:vAlign w:val="center"/>
          </w:tcPr>
          <w:p w:rsidR="00701CA8" w:rsidRPr="00C67F08" w:rsidRDefault="00701CA8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081" w:type="dxa"/>
          </w:tcPr>
          <w:p w:rsidR="00701CA8" w:rsidRDefault="00701CA8" w:rsidP="00EA59DB">
            <w:r w:rsidRPr="001E4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701CA8" w:rsidRPr="00C67F08" w:rsidTr="00844E98">
        <w:trPr>
          <w:tblCellSpacing w:w="15" w:type="dxa"/>
        </w:trPr>
        <w:tc>
          <w:tcPr>
            <w:tcW w:w="693" w:type="dxa"/>
            <w:vMerge w:val="restart"/>
            <w:vAlign w:val="center"/>
          </w:tcPr>
          <w:p w:rsidR="00701CA8" w:rsidRPr="00C67F08" w:rsidRDefault="00701CA8" w:rsidP="00421A4D">
            <w:pPr>
              <w:spacing w:after="0" w:line="240" w:lineRule="auto"/>
              <w:ind w:left="283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8.2.</w:t>
            </w:r>
          </w:p>
          <w:p w:rsidR="00701CA8" w:rsidRPr="00C67F08" w:rsidRDefault="00701CA8" w:rsidP="00421A4D">
            <w:pPr>
              <w:spacing w:after="0" w:line="240" w:lineRule="auto"/>
              <w:ind w:left="643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BC4A44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Анализ деятельности школы по недопущению коррупционных нарушений</w:t>
            </w:r>
          </w:p>
        </w:tc>
        <w:tc>
          <w:tcPr>
            <w:tcW w:w="1545" w:type="dxa"/>
            <w:vMerge w:val="restart"/>
            <w:vAlign w:val="center"/>
          </w:tcPr>
          <w:p w:rsidR="00701CA8" w:rsidRPr="00C67F08" w:rsidRDefault="00701CA8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 квартал</w:t>
            </w:r>
          </w:p>
        </w:tc>
        <w:tc>
          <w:tcPr>
            <w:tcW w:w="2081" w:type="dxa"/>
            <w:vAlign w:val="center"/>
          </w:tcPr>
          <w:p w:rsidR="00701CA8" w:rsidRDefault="00701CA8" w:rsidP="00EA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701CA8" w:rsidRPr="00C67F08" w:rsidTr="00844E98">
        <w:trPr>
          <w:tblCellSpacing w:w="15" w:type="dxa"/>
        </w:trPr>
        <w:tc>
          <w:tcPr>
            <w:tcW w:w="693" w:type="dxa"/>
            <w:vMerge/>
            <w:vAlign w:val="center"/>
          </w:tcPr>
          <w:p w:rsidR="00701CA8" w:rsidRPr="00C67F08" w:rsidRDefault="00701CA8" w:rsidP="00421A4D">
            <w:pPr>
              <w:spacing w:after="0" w:line="240" w:lineRule="auto"/>
              <w:ind w:left="643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BC4A44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Планируемые ремонтные работы, объемы и порядок заключения контрактов на них</w:t>
            </w:r>
          </w:p>
        </w:tc>
        <w:tc>
          <w:tcPr>
            <w:tcW w:w="1545" w:type="dxa"/>
            <w:vMerge/>
            <w:vAlign w:val="center"/>
          </w:tcPr>
          <w:p w:rsidR="00701CA8" w:rsidRPr="00C67F08" w:rsidRDefault="00701CA8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701CA8" w:rsidRDefault="00701CA8" w:rsidP="00EA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Полякова О.В.</w:t>
            </w:r>
          </w:p>
        </w:tc>
      </w:tr>
      <w:tr w:rsidR="00701CA8" w:rsidRPr="00C67F08" w:rsidTr="00844E98">
        <w:trPr>
          <w:tblCellSpacing w:w="15" w:type="dxa"/>
        </w:trPr>
        <w:tc>
          <w:tcPr>
            <w:tcW w:w="693" w:type="dxa"/>
            <w:vMerge/>
            <w:vAlign w:val="center"/>
          </w:tcPr>
          <w:p w:rsidR="00701CA8" w:rsidRPr="00C67F08" w:rsidRDefault="00701CA8" w:rsidP="00421A4D">
            <w:pPr>
              <w:spacing w:after="0" w:line="240" w:lineRule="auto"/>
              <w:ind w:left="643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BC4A44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Анализ работы педагогических работников школы с </w:t>
            </w:r>
            <w:proofErr w:type="gramStart"/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обучающимися</w:t>
            </w:r>
            <w:proofErr w:type="gramEnd"/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по вопросам противодействии коррупции</w:t>
            </w:r>
          </w:p>
        </w:tc>
        <w:tc>
          <w:tcPr>
            <w:tcW w:w="1545" w:type="dxa"/>
            <w:vMerge/>
            <w:vAlign w:val="center"/>
          </w:tcPr>
          <w:p w:rsidR="00701CA8" w:rsidRPr="00C67F08" w:rsidRDefault="00701CA8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701CA8" w:rsidRDefault="00701CA8" w:rsidP="00EA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701CA8" w:rsidRPr="00C67F08" w:rsidTr="00844E98">
        <w:trPr>
          <w:tblCellSpacing w:w="15" w:type="dxa"/>
        </w:trPr>
        <w:tc>
          <w:tcPr>
            <w:tcW w:w="693" w:type="dxa"/>
            <w:vMerge w:val="restart"/>
            <w:vAlign w:val="center"/>
          </w:tcPr>
          <w:p w:rsidR="00701CA8" w:rsidRPr="00C67F08" w:rsidRDefault="00701CA8" w:rsidP="00844E98">
            <w:pPr>
              <w:spacing w:after="0" w:line="240" w:lineRule="auto"/>
              <w:ind w:left="283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8.3.</w:t>
            </w:r>
          </w:p>
          <w:p w:rsidR="00701CA8" w:rsidRPr="00C67F08" w:rsidRDefault="00701CA8" w:rsidP="00421A4D">
            <w:pPr>
              <w:spacing w:after="0" w:line="240" w:lineRule="auto"/>
              <w:ind w:left="643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BC4A44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Анализ деятельности школы по недопущению коррупционных нарушений</w:t>
            </w:r>
          </w:p>
        </w:tc>
        <w:tc>
          <w:tcPr>
            <w:tcW w:w="1545" w:type="dxa"/>
            <w:vMerge w:val="restart"/>
            <w:vAlign w:val="center"/>
          </w:tcPr>
          <w:p w:rsidR="00701CA8" w:rsidRPr="00C67F08" w:rsidRDefault="00701CA8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3 квартал</w:t>
            </w:r>
          </w:p>
        </w:tc>
        <w:tc>
          <w:tcPr>
            <w:tcW w:w="2081" w:type="dxa"/>
            <w:vAlign w:val="center"/>
          </w:tcPr>
          <w:p w:rsidR="00701CA8" w:rsidRDefault="00701CA8" w:rsidP="00EA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701CA8" w:rsidRPr="00C67F08" w:rsidTr="00844E98">
        <w:trPr>
          <w:tblCellSpacing w:w="15" w:type="dxa"/>
        </w:trPr>
        <w:tc>
          <w:tcPr>
            <w:tcW w:w="693" w:type="dxa"/>
            <w:vMerge/>
            <w:vAlign w:val="center"/>
          </w:tcPr>
          <w:p w:rsidR="00701CA8" w:rsidRPr="00C67F08" w:rsidRDefault="00701CA8" w:rsidP="00421A4D">
            <w:pPr>
              <w:spacing w:after="0" w:line="240" w:lineRule="auto"/>
              <w:ind w:left="643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BC4A44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Мониторинг и выявление коррупционных рисков, в т.ч.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545" w:type="dxa"/>
            <w:vMerge/>
            <w:vAlign w:val="center"/>
          </w:tcPr>
          <w:p w:rsidR="00701CA8" w:rsidRPr="00C67F08" w:rsidRDefault="00701CA8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701CA8" w:rsidRPr="007D619B" w:rsidRDefault="00701CA8" w:rsidP="00EA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Зыкова О.В.</w:t>
            </w:r>
          </w:p>
        </w:tc>
      </w:tr>
      <w:tr w:rsidR="00701CA8" w:rsidRPr="00C67F08" w:rsidTr="00844E98">
        <w:trPr>
          <w:tblCellSpacing w:w="15" w:type="dxa"/>
        </w:trPr>
        <w:tc>
          <w:tcPr>
            <w:tcW w:w="693" w:type="dxa"/>
            <w:vMerge w:val="restart"/>
            <w:vAlign w:val="center"/>
          </w:tcPr>
          <w:p w:rsidR="00701CA8" w:rsidRPr="00C67F08" w:rsidRDefault="00701CA8" w:rsidP="00421A4D">
            <w:pPr>
              <w:spacing w:after="0" w:line="240" w:lineRule="auto"/>
              <w:ind w:left="283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8.4.</w:t>
            </w:r>
          </w:p>
        </w:tc>
        <w:tc>
          <w:tcPr>
            <w:tcW w:w="6304" w:type="dxa"/>
            <w:vAlign w:val="center"/>
          </w:tcPr>
          <w:p w:rsidR="00701CA8" w:rsidRPr="00C67F08" w:rsidRDefault="00701CA8" w:rsidP="00E515A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Обсуждение Плана мероприятий по противодействию коррупции на 2020 год</w:t>
            </w:r>
          </w:p>
        </w:tc>
        <w:tc>
          <w:tcPr>
            <w:tcW w:w="1545" w:type="dxa"/>
            <w:vMerge w:val="restart"/>
            <w:vAlign w:val="center"/>
          </w:tcPr>
          <w:p w:rsidR="00701CA8" w:rsidRPr="00C67F08" w:rsidRDefault="00701CA8" w:rsidP="00421A4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4 квартал</w:t>
            </w:r>
          </w:p>
        </w:tc>
        <w:tc>
          <w:tcPr>
            <w:tcW w:w="2081" w:type="dxa"/>
            <w:vAlign w:val="center"/>
          </w:tcPr>
          <w:p w:rsidR="00701CA8" w:rsidRDefault="00701CA8" w:rsidP="00EA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701CA8" w:rsidRPr="00C67F08" w:rsidTr="00844E98">
        <w:trPr>
          <w:tblCellSpacing w:w="15" w:type="dxa"/>
        </w:trPr>
        <w:tc>
          <w:tcPr>
            <w:tcW w:w="693" w:type="dxa"/>
            <w:vMerge/>
            <w:vAlign w:val="center"/>
          </w:tcPr>
          <w:p w:rsidR="00701CA8" w:rsidRPr="00C67F08" w:rsidRDefault="00701CA8" w:rsidP="00421A4D">
            <w:pPr>
              <w:spacing w:after="0" w:line="240" w:lineRule="auto"/>
              <w:ind w:left="283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2F0BA4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Утверждение состава комиссии по противодействию коррупции на 2020 год</w:t>
            </w:r>
          </w:p>
        </w:tc>
        <w:tc>
          <w:tcPr>
            <w:tcW w:w="1545" w:type="dxa"/>
            <w:vMerge/>
            <w:vAlign w:val="center"/>
          </w:tcPr>
          <w:p w:rsidR="00701CA8" w:rsidRPr="00C67F08" w:rsidRDefault="00701CA8" w:rsidP="00421A4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701CA8" w:rsidRDefault="00701CA8" w:rsidP="00EA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Зыкова О.В.</w:t>
            </w:r>
          </w:p>
        </w:tc>
      </w:tr>
      <w:tr w:rsidR="00701CA8" w:rsidRPr="00C67F08" w:rsidTr="00844E98">
        <w:trPr>
          <w:trHeight w:val="572"/>
          <w:tblCellSpacing w:w="15" w:type="dxa"/>
        </w:trPr>
        <w:tc>
          <w:tcPr>
            <w:tcW w:w="693" w:type="dxa"/>
            <w:vMerge/>
            <w:vAlign w:val="center"/>
          </w:tcPr>
          <w:p w:rsidR="00701CA8" w:rsidRPr="00C67F08" w:rsidRDefault="00701CA8" w:rsidP="00421A4D">
            <w:pPr>
              <w:spacing w:after="0" w:line="240" w:lineRule="auto"/>
              <w:ind w:left="283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04" w:type="dxa"/>
            <w:vAlign w:val="center"/>
          </w:tcPr>
          <w:p w:rsidR="00701CA8" w:rsidRPr="00C67F08" w:rsidRDefault="00701CA8" w:rsidP="00E515A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C67F0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Обсуждение Плана работы комиссии по реализации антикоррупционной деятельности на 2020 год</w:t>
            </w:r>
          </w:p>
        </w:tc>
        <w:tc>
          <w:tcPr>
            <w:tcW w:w="1545" w:type="dxa"/>
            <w:vMerge/>
            <w:vAlign w:val="center"/>
          </w:tcPr>
          <w:p w:rsidR="00701CA8" w:rsidRPr="00C67F08" w:rsidRDefault="00701CA8" w:rsidP="00421A4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701CA8" w:rsidRDefault="00701CA8" w:rsidP="00EA5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  <w:p w:rsidR="00701CA8" w:rsidRDefault="00701CA8" w:rsidP="00EA5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Самолетникова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</w:tc>
      </w:tr>
    </w:tbl>
    <w:p w:rsidR="0096688F" w:rsidRPr="00C67F08" w:rsidRDefault="0096688F" w:rsidP="007D619B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96688F" w:rsidRPr="00C67F08" w:rsidSect="00C67F08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BD2"/>
    <w:multiLevelType w:val="hybridMultilevel"/>
    <w:tmpl w:val="D624C7B8"/>
    <w:lvl w:ilvl="0" w:tplc="361E86EA">
      <w:start w:val="1"/>
      <w:numFmt w:val="decimal"/>
      <w:lvlText w:val="%1."/>
      <w:lvlJc w:val="righ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F0342"/>
    <w:multiLevelType w:val="hybridMultilevel"/>
    <w:tmpl w:val="8D9406D2"/>
    <w:lvl w:ilvl="0" w:tplc="04A6D50A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EBB"/>
    <w:rsid w:val="00000C59"/>
    <w:rsid w:val="000159CD"/>
    <w:rsid w:val="00057DEF"/>
    <w:rsid w:val="00073AA8"/>
    <w:rsid w:val="000C0096"/>
    <w:rsid w:val="000E6B24"/>
    <w:rsid w:val="00197861"/>
    <w:rsid w:val="001B65B5"/>
    <w:rsid w:val="001E7EC3"/>
    <w:rsid w:val="002F0BA4"/>
    <w:rsid w:val="00301F25"/>
    <w:rsid w:val="0035661E"/>
    <w:rsid w:val="00421A4D"/>
    <w:rsid w:val="0051652B"/>
    <w:rsid w:val="005309C0"/>
    <w:rsid w:val="00547BE9"/>
    <w:rsid w:val="00555B38"/>
    <w:rsid w:val="00584483"/>
    <w:rsid w:val="0058462D"/>
    <w:rsid w:val="00642E4B"/>
    <w:rsid w:val="00701CA8"/>
    <w:rsid w:val="00740F45"/>
    <w:rsid w:val="00765662"/>
    <w:rsid w:val="007D619B"/>
    <w:rsid w:val="00812F81"/>
    <w:rsid w:val="0084111D"/>
    <w:rsid w:val="00844E98"/>
    <w:rsid w:val="0089248C"/>
    <w:rsid w:val="008A389E"/>
    <w:rsid w:val="00921127"/>
    <w:rsid w:val="0095068D"/>
    <w:rsid w:val="0096688F"/>
    <w:rsid w:val="009B0EE8"/>
    <w:rsid w:val="00A447CF"/>
    <w:rsid w:val="00A450BE"/>
    <w:rsid w:val="00A46EB7"/>
    <w:rsid w:val="00A90EBB"/>
    <w:rsid w:val="00AA575D"/>
    <w:rsid w:val="00B026B2"/>
    <w:rsid w:val="00B07F9B"/>
    <w:rsid w:val="00B25D63"/>
    <w:rsid w:val="00BA748D"/>
    <w:rsid w:val="00BC5791"/>
    <w:rsid w:val="00C06A56"/>
    <w:rsid w:val="00C24F4C"/>
    <w:rsid w:val="00C67F08"/>
    <w:rsid w:val="00DD4316"/>
    <w:rsid w:val="00E515A0"/>
    <w:rsid w:val="00EA0AAE"/>
    <w:rsid w:val="00EA75E4"/>
    <w:rsid w:val="00FA5C83"/>
    <w:rsid w:val="00FE0D4B"/>
    <w:rsid w:val="00FE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A7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A7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EA75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A75E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EA75E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EA75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A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5662"/>
    <w:rPr>
      <w:rFonts w:ascii="Times New Roman" w:hAnsi="Times New Roman" w:cs="Times New Roman"/>
      <w:sz w:val="2"/>
      <w:lang w:eastAsia="en-US"/>
    </w:rPr>
  </w:style>
  <w:style w:type="paragraph" w:styleId="a5">
    <w:name w:val="No Spacing"/>
    <w:uiPriority w:val="1"/>
    <w:qFormat/>
    <w:rsid w:val="00555B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60CB-44C8-4CDB-BB51-4F8759F8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344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</dc:creator>
  <cp:keywords/>
  <dc:description/>
  <cp:lastModifiedBy>sc16</cp:lastModifiedBy>
  <cp:revision>18</cp:revision>
  <cp:lastPrinted>2019-04-01T12:49:00Z</cp:lastPrinted>
  <dcterms:created xsi:type="dcterms:W3CDTF">2014-11-11T09:02:00Z</dcterms:created>
  <dcterms:modified xsi:type="dcterms:W3CDTF">2019-04-23T19:54:00Z</dcterms:modified>
</cp:coreProperties>
</file>