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7" w:rsidRPr="000953B5" w:rsidRDefault="00201107" w:rsidP="00201107">
      <w:pPr>
        <w:pStyle w:val="4"/>
        <w:ind w:left="5103"/>
        <w:rPr>
          <w:szCs w:val="26"/>
        </w:rPr>
      </w:pPr>
      <w:r w:rsidRPr="000953B5">
        <w:rPr>
          <w:szCs w:val="26"/>
        </w:rPr>
        <w:t xml:space="preserve">Приложение </w:t>
      </w:r>
      <w:r>
        <w:rPr>
          <w:szCs w:val="26"/>
        </w:rPr>
        <w:t>2</w:t>
      </w:r>
    </w:p>
    <w:p w:rsidR="00201107" w:rsidRPr="000953B5" w:rsidRDefault="00201107" w:rsidP="00201107">
      <w:pPr>
        <w:pStyle w:val="a3"/>
        <w:spacing w:after="600"/>
        <w:ind w:left="5103"/>
        <w:rPr>
          <w:szCs w:val="26"/>
        </w:rPr>
      </w:pPr>
      <w:r>
        <w:rPr>
          <w:szCs w:val="26"/>
        </w:rPr>
        <w:t xml:space="preserve">к </w:t>
      </w:r>
      <w:r w:rsidRPr="000953B5">
        <w:rPr>
          <w:szCs w:val="26"/>
        </w:rPr>
        <w:t>приказ</w:t>
      </w:r>
      <w:r>
        <w:rPr>
          <w:szCs w:val="26"/>
        </w:rPr>
        <w:t>у</w:t>
      </w:r>
      <w:r w:rsidRPr="000953B5">
        <w:rPr>
          <w:szCs w:val="26"/>
        </w:rPr>
        <w:t xml:space="preserve"> </w:t>
      </w:r>
      <w:proofErr w:type="gramStart"/>
      <w:r w:rsidRPr="000953B5">
        <w:rPr>
          <w:szCs w:val="26"/>
        </w:rPr>
        <w:t xml:space="preserve">департамента образования мэрии города </w:t>
      </w:r>
      <w:r w:rsidRPr="003755BA">
        <w:rPr>
          <w:szCs w:val="26"/>
        </w:rPr>
        <w:t>Ярославля</w:t>
      </w:r>
      <w:proofErr w:type="gramEnd"/>
      <w:r w:rsidRPr="003755BA">
        <w:rPr>
          <w:szCs w:val="26"/>
        </w:rPr>
        <w:t xml:space="preserve"> от</w:t>
      </w:r>
      <w:r>
        <w:rPr>
          <w:szCs w:val="26"/>
        </w:rPr>
        <w:t xml:space="preserve"> 23</w:t>
      </w:r>
      <w:r w:rsidRPr="003755BA">
        <w:rPr>
          <w:szCs w:val="26"/>
        </w:rPr>
        <w:t>.12.2019 № 01-</w:t>
      </w:r>
      <w:r w:rsidRPr="000953B5">
        <w:rPr>
          <w:szCs w:val="26"/>
        </w:rPr>
        <w:t>05/</w:t>
      </w:r>
      <w:r>
        <w:rPr>
          <w:szCs w:val="26"/>
        </w:rPr>
        <w:t>1148</w:t>
      </w:r>
    </w:p>
    <w:p w:rsidR="00201107" w:rsidRDefault="00201107" w:rsidP="00201107">
      <w:pPr>
        <w:rPr>
          <w:color w:val="C0504D"/>
        </w:rPr>
      </w:pPr>
    </w:p>
    <w:p w:rsidR="00201107" w:rsidRDefault="00201107" w:rsidP="002011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проведения </w:t>
      </w:r>
    </w:p>
    <w:p w:rsidR="00201107" w:rsidRDefault="00201107" w:rsidP="002011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этапа </w:t>
      </w:r>
      <w:r>
        <w:rPr>
          <w:sz w:val="26"/>
        </w:rPr>
        <w:t xml:space="preserve">ежегодной </w:t>
      </w:r>
      <w:r w:rsidRPr="0010112D">
        <w:rPr>
          <w:sz w:val="26"/>
        </w:rPr>
        <w:t xml:space="preserve">олимпиады младших </w:t>
      </w:r>
      <w:r>
        <w:rPr>
          <w:sz w:val="26"/>
        </w:rPr>
        <w:t>школьников</w:t>
      </w:r>
      <w:r>
        <w:rPr>
          <w:sz w:val="26"/>
          <w:szCs w:val="26"/>
        </w:rPr>
        <w:t xml:space="preserve"> по общеобразовательным предметам</w:t>
      </w:r>
    </w:p>
    <w:p w:rsidR="00201107" w:rsidRDefault="00201107" w:rsidP="0020110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1107" w:rsidRPr="005C2CB8" w:rsidTr="00EB7E8B"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Предмет</w:t>
            </w:r>
          </w:p>
        </w:tc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Дата проведения</w:t>
            </w:r>
          </w:p>
        </w:tc>
        <w:tc>
          <w:tcPr>
            <w:tcW w:w="1667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Время начала олимпиады</w:t>
            </w:r>
          </w:p>
        </w:tc>
      </w:tr>
      <w:tr w:rsidR="00201107" w:rsidRPr="005C2CB8" w:rsidTr="00EB7E8B">
        <w:trPr>
          <w:trHeight w:val="443"/>
        </w:trPr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Математика</w:t>
            </w:r>
          </w:p>
        </w:tc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 февраля</w:t>
            </w:r>
          </w:p>
        </w:tc>
        <w:tc>
          <w:tcPr>
            <w:tcW w:w="1667" w:type="pct"/>
            <w:vAlign w:val="center"/>
          </w:tcPr>
          <w:p w:rsidR="00201107" w:rsidRPr="005C2CB8" w:rsidRDefault="00201107" w:rsidP="00EB7E8B">
            <w:pPr>
              <w:tabs>
                <w:tab w:val="left" w:pos="1408"/>
                <w:tab w:val="left" w:pos="1661"/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201107" w:rsidRPr="005C2CB8" w:rsidTr="00EB7E8B"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 февраля</w:t>
            </w:r>
          </w:p>
        </w:tc>
        <w:tc>
          <w:tcPr>
            <w:tcW w:w="1667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201107" w:rsidRPr="005C2CB8" w:rsidTr="00EB7E8B"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bCs/>
                <w:snapToGrid w:val="0"/>
                <w:sz w:val="32"/>
              </w:rPr>
            </w:pPr>
            <w:r w:rsidRPr="005C2CB8">
              <w:rPr>
                <w:snapToGrid w:val="0"/>
                <w:sz w:val="26"/>
                <w:szCs w:val="26"/>
              </w:rPr>
              <w:t>Окружающий мир</w:t>
            </w:r>
          </w:p>
        </w:tc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 февраля</w:t>
            </w:r>
          </w:p>
        </w:tc>
        <w:tc>
          <w:tcPr>
            <w:tcW w:w="1667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  <w:tr w:rsidR="00201107" w:rsidRPr="005C2CB8" w:rsidTr="00EB7E8B"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Английский язык</w:t>
            </w:r>
          </w:p>
        </w:tc>
        <w:tc>
          <w:tcPr>
            <w:tcW w:w="1666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 марта</w:t>
            </w:r>
          </w:p>
        </w:tc>
        <w:tc>
          <w:tcPr>
            <w:tcW w:w="1667" w:type="pct"/>
            <w:vAlign w:val="center"/>
          </w:tcPr>
          <w:p w:rsidR="00201107" w:rsidRPr="005C2CB8" w:rsidRDefault="00201107" w:rsidP="00EB7E8B">
            <w:pPr>
              <w:tabs>
                <w:tab w:val="left" w:pos="3980"/>
                <w:tab w:val="left" w:pos="13608"/>
              </w:tabs>
              <w:spacing w:line="240" w:lineRule="atLeast"/>
              <w:ind w:right="23"/>
              <w:jc w:val="center"/>
              <w:rPr>
                <w:snapToGrid w:val="0"/>
                <w:sz w:val="26"/>
                <w:szCs w:val="26"/>
              </w:rPr>
            </w:pPr>
            <w:r w:rsidRPr="005C2CB8">
              <w:rPr>
                <w:snapToGrid w:val="0"/>
                <w:sz w:val="26"/>
                <w:szCs w:val="26"/>
              </w:rPr>
              <w:t>10-00</w:t>
            </w:r>
          </w:p>
        </w:tc>
      </w:tr>
    </w:tbl>
    <w:p w:rsidR="00644414" w:rsidRDefault="00644414">
      <w:bookmarkStart w:id="0" w:name="_GoBack"/>
      <w:bookmarkEnd w:id="0"/>
    </w:p>
    <w:sectPr w:rsidR="0064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07"/>
    <w:rsid w:val="00201107"/>
    <w:rsid w:val="006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10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0110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011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107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1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01107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011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Kabinet7</dc:creator>
  <cp:lastModifiedBy>Kabinet7</cp:lastModifiedBy>
  <cp:revision>1</cp:revision>
  <dcterms:created xsi:type="dcterms:W3CDTF">2020-01-24T08:26:00Z</dcterms:created>
  <dcterms:modified xsi:type="dcterms:W3CDTF">2020-01-24T08:27:00Z</dcterms:modified>
</cp:coreProperties>
</file>