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jc w:val="center"/>
              <w:rPr>
                <w:b/>
                <w:bCs/>
              </w:rPr>
            </w:pPr>
            <w:r w:rsidRPr="007A166F">
              <w:rPr>
                <w:b/>
                <w:bCs/>
              </w:rPr>
              <w:t>ПРОТОКОЛ №95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jc w:val="center"/>
              <w:rPr>
                <w:b/>
                <w:bCs/>
              </w:rPr>
            </w:pPr>
            <w:r w:rsidRPr="007A166F">
              <w:rPr>
                <w:b/>
                <w:bCs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jc w:val="center"/>
              <w:rPr>
                <w:b/>
                <w:bCs/>
              </w:rPr>
            </w:pPr>
            <w:r w:rsidRPr="007A166F">
              <w:rPr>
                <w:b/>
                <w:bCs/>
              </w:rPr>
              <w:t>ОСУЩЕСТВЛЕНИЯ ОБРАЗОВАТЕЛЬНОЙ ДЕЯТЕЛЬНОСТИ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/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 95. Муниципальное общеобразовательное учреждение "Средняя школа № 28"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Регион: Ярославская область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Адрес: 150035, </w:t>
            </w:r>
            <w:proofErr w:type="gram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Ярославль, ул. Калинина, д.35а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Ф.И.О. руководителя: Зыкова Ольга Викторовна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8(4852)449845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работ по сбору первичных данных: </w:t>
            </w:r>
          </w:p>
        </w:tc>
      </w:tr>
      <w:tr w:rsidR="007A166F" w:rsidRPr="007A166F" w:rsidTr="001A692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 В ДЕЯТЕЛЬНОСТИ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следующая информация: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образовательной организации и прилегающей к ней территории не оборудованы с учетом доступности для инвалидов, в частности </w:t>
            </w:r>
            <w:r w:rsidRPr="007A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выделенные стоянки для автотранспортных средств инвалидов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адаптированные лифты, поручни, расширенные дверные проемы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сменные кресла-коляски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 отсутствуют условия доступности, </w:t>
            </w:r>
            <w:proofErr w:type="gram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proofErr w:type="gram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ПРЕДЛОЖЕНИЯ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 от 29 мая 2014 № 785, в частности: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адаптированными лифтами, поручнями, расширенными дверными проёмами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специальными креслами-колясками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166F" w:rsidRPr="007A166F" w:rsidTr="001A692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6F" w:rsidRPr="007A166F" w:rsidRDefault="007A166F" w:rsidP="007A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F">
              <w:rPr>
                <w:rFonts w:ascii="Times New Roman" w:hAnsi="Times New Roman" w:cs="Times New Roman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7A166F" w:rsidRPr="007A166F" w:rsidRDefault="007A166F" w:rsidP="007A16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66F" w:rsidRPr="007A166F" w:rsidRDefault="007A166F" w:rsidP="007A1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66F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693E45" w:rsidRDefault="00693E45"/>
    <w:sectPr w:rsidR="00693E45" w:rsidSect="007A1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CE"/>
    <w:rsid w:val="00693E45"/>
    <w:rsid w:val="007A166F"/>
    <w:rsid w:val="008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Company>HP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Polyakova_O</dc:creator>
  <cp:keywords/>
  <dc:description/>
  <cp:lastModifiedBy>Polyakova_O</cp:lastModifiedBy>
  <cp:revision>3</cp:revision>
  <dcterms:created xsi:type="dcterms:W3CDTF">2021-01-25T11:36:00Z</dcterms:created>
  <dcterms:modified xsi:type="dcterms:W3CDTF">2021-01-25T11:37:00Z</dcterms:modified>
</cp:coreProperties>
</file>