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35" w:rsidRDefault="00E53C35" w:rsidP="00BF7DC7">
      <w:pPr>
        <w:pStyle w:val="Default"/>
      </w:pPr>
    </w:p>
    <w:p w:rsidR="00F63B8D" w:rsidRPr="00F63B8D" w:rsidRDefault="00B15276" w:rsidP="0070797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1667477"/>
            <wp:effectExtent l="0" t="0" r="0" b="0"/>
            <wp:docPr id="1" name="Рисунок 1" descr="C:\Users\Polyakova_O\Desktop\1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yakova_O\Desktop\15.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667477"/>
                    </a:xfrm>
                    <a:prstGeom prst="rect">
                      <a:avLst/>
                    </a:prstGeom>
                    <a:noFill/>
                    <a:ln>
                      <a:noFill/>
                    </a:ln>
                  </pic:spPr>
                </pic:pic>
              </a:graphicData>
            </a:graphic>
          </wp:inline>
        </w:drawing>
      </w:r>
      <w:bookmarkStart w:id="0" w:name="_GoBack"/>
      <w:bookmarkEnd w:id="0"/>
    </w:p>
    <w:p w:rsidR="002B7A7B" w:rsidRDefault="002B7A7B" w:rsidP="00BF7DC7">
      <w:pPr>
        <w:pStyle w:val="Default"/>
      </w:pPr>
    </w:p>
    <w:p w:rsidR="0010433D" w:rsidRDefault="0010433D" w:rsidP="002B7A7B">
      <w:pPr>
        <w:pStyle w:val="Default"/>
        <w:jc w:val="center"/>
        <w:rPr>
          <w:sz w:val="28"/>
          <w:szCs w:val="28"/>
        </w:rPr>
      </w:pPr>
      <w:proofErr w:type="gramStart"/>
      <w:r>
        <w:rPr>
          <w:b/>
          <w:bCs/>
          <w:sz w:val="28"/>
          <w:szCs w:val="28"/>
        </w:rPr>
        <w:t>П</w:t>
      </w:r>
      <w:proofErr w:type="gramEnd"/>
      <w:r>
        <w:rPr>
          <w:b/>
          <w:bCs/>
          <w:sz w:val="28"/>
          <w:szCs w:val="28"/>
        </w:rPr>
        <w:t xml:space="preserve"> О Л О Ж Е Н И Е</w:t>
      </w:r>
    </w:p>
    <w:p w:rsidR="0010433D" w:rsidRDefault="0010433D" w:rsidP="002B7A7B">
      <w:pPr>
        <w:pStyle w:val="Default"/>
        <w:jc w:val="center"/>
        <w:rPr>
          <w:sz w:val="28"/>
          <w:szCs w:val="28"/>
        </w:rPr>
      </w:pPr>
      <w:r>
        <w:rPr>
          <w:b/>
          <w:bCs/>
          <w:sz w:val="28"/>
          <w:szCs w:val="28"/>
        </w:rPr>
        <w:t xml:space="preserve">о порядке обучения учащихся </w:t>
      </w:r>
      <w:r w:rsidR="009625A9">
        <w:rPr>
          <w:b/>
          <w:bCs/>
          <w:sz w:val="28"/>
          <w:szCs w:val="28"/>
        </w:rPr>
        <w:t>средней школы</w:t>
      </w:r>
      <w:r>
        <w:rPr>
          <w:b/>
          <w:bCs/>
          <w:sz w:val="28"/>
          <w:szCs w:val="28"/>
        </w:rPr>
        <w:t xml:space="preserve"> № </w:t>
      </w:r>
      <w:r w:rsidR="002B7A7B">
        <w:rPr>
          <w:b/>
          <w:bCs/>
          <w:sz w:val="28"/>
          <w:szCs w:val="28"/>
        </w:rPr>
        <w:t>28</w:t>
      </w:r>
    </w:p>
    <w:p w:rsidR="0010433D" w:rsidRDefault="0010433D" w:rsidP="002B7A7B">
      <w:pPr>
        <w:pStyle w:val="Default"/>
        <w:jc w:val="center"/>
        <w:rPr>
          <w:sz w:val="28"/>
          <w:szCs w:val="28"/>
        </w:rPr>
      </w:pPr>
      <w:r>
        <w:rPr>
          <w:b/>
          <w:bCs/>
          <w:sz w:val="28"/>
          <w:szCs w:val="28"/>
        </w:rPr>
        <w:t>по индивидуальному учебному плану</w:t>
      </w:r>
    </w:p>
    <w:p w:rsidR="0010433D" w:rsidRDefault="0010433D" w:rsidP="0010433D">
      <w:pPr>
        <w:pStyle w:val="Default"/>
        <w:rPr>
          <w:sz w:val="28"/>
          <w:szCs w:val="28"/>
        </w:rPr>
      </w:pPr>
      <w:r>
        <w:rPr>
          <w:b/>
          <w:bCs/>
          <w:sz w:val="28"/>
          <w:szCs w:val="28"/>
        </w:rPr>
        <w:t xml:space="preserve">1. Общие положения </w:t>
      </w:r>
    </w:p>
    <w:p w:rsidR="0010433D" w:rsidRDefault="0010433D" w:rsidP="0010433D">
      <w:pPr>
        <w:pStyle w:val="Default"/>
        <w:rPr>
          <w:sz w:val="28"/>
          <w:szCs w:val="28"/>
        </w:rPr>
      </w:pPr>
    </w:p>
    <w:p w:rsidR="0010433D" w:rsidRDefault="0010433D" w:rsidP="0010433D">
      <w:pPr>
        <w:pStyle w:val="Default"/>
        <w:spacing w:after="36"/>
        <w:rPr>
          <w:sz w:val="28"/>
          <w:szCs w:val="28"/>
        </w:rPr>
      </w:pPr>
      <w:r>
        <w:rPr>
          <w:sz w:val="28"/>
          <w:szCs w:val="28"/>
        </w:rPr>
        <w:t xml:space="preserve">1.1 .Настоящий порядок устанавливает правила </w:t>
      </w:r>
      <w:proofErr w:type="gramStart"/>
      <w:r>
        <w:rPr>
          <w:sz w:val="28"/>
          <w:szCs w:val="28"/>
        </w:rPr>
        <w:t>обучения</w:t>
      </w:r>
      <w:proofErr w:type="gramEnd"/>
      <w:r>
        <w:rPr>
          <w:sz w:val="28"/>
          <w:szCs w:val="28"/>
        </w:rPr>
        <w:t xml:space="preserve"> по индивидуальному учебному плану в муниципальном об</w:t>
      </w:r>
      <w:r w:rsidR="009625A9">
        <w:rPr>
          <w:sz w:val="28"/>
          <w:szCs w:val="28"/>
        </w:rPr>
        <w:t>щеоб</w:t>
      </w:r>
      <w:r>
        <w:rPr>
          <w:sz w:val="28"/>
          <w:szCs w:val="28"/>
        </w:rPr>
        <w:t xml:space="preserve">разовательном учреждении </w:t>
      </w:r>
      <w:r w:rsidR="009625A9">
        <w:rPr>
          <w:sz w:val="28"/>
          <w:szCs w:val="28"/>
        </w:rPr>
        <w:t>«Средняя школа</w:t>
      </w:r>
      <w:r>
        <w:rPr>
          <w:sz w:val="28"/>
          <w:szCs w:val="28"/>
        </w:rPr>
        <w:t xml:space="preserve"> № </w:t>
      </w:r>
      <w:r w:rsidR="000269E8">
        <w:rPr>
          <w:sz w:val="28"/>
          <w:szCs w:val="28"/>
        </w:rPr>
        <w:t>28</w:t>
      </w:r>
      <w:r w:rsidR="009625A9">
        <w:rPr>
          <w:sz w:val="28"/>
          <w:szCs w:val="28"/>
        </w:rPr>
        <w:t>»</w:t>
      </w:r>
      <w:r>
        <w:rPr>
          <w:sz w:val="28"/>
          <w:szCs w:val="28"/>
        </w:rPr>
        <w:t xml:space="preserve"> г. Ярославл</w:t>
      </w:r>
      <w:r w:rsidR="000269E8">
        <w:rPr>
          <w:sz w:val="28"/>
          <w:szCs w:val="28"/>
        </w:rPr>
        <w:t>я</w:t>
      </w:r>
      <w:r>
        <w:rPr>
          <w:sz w:val="28"/>
          <w:szCs w:val="28"/>
        </w:rPr>
        <w:t xml:space="preserve">. </w:t>
      </w:r>
    </w:p>
    <w:p w:rsidR="00F66CAB" w:rsidRDefault="0010433D" w:rsidP="00F66CAB">
      <w:pPr>
        <w:pStyle w:val="Default"/>
        <w:numPr>
          <w:ilvl w:val="1"/>
          <w:numId w:val="11"/>
        </w:numPr>
        <w:spacing w:after="36"/>
        <w:rPr>
          <w:sz w:val="28"/>
          <w:szCs w:val="28"/>
        </w:rPr>
      </w:pPr>
      <w:r>
        <w:rPr>
          <w:sz w:val="28"/>
          <w:szCs w:val="28"/>
        </w:rPr>
        <w:t>. Положение разработано в соответствии</w:t>
      </w:r>
      <w:r w:rsidR="00F66CAB">
        <w:rPr>
          <w:sz w:val="28"/>
          <w:szCs w:val="28"/>
        </w:rPr>
        <w:t>:</w:t>
      </w:r>
    </w:p>
    <w:p w:rsidR="00F66CAB" w:rsidRPr="00AA62E2" w:rsidRDefault="00F66CAB" w:rsidP="00F66CAB">
      <w:pPr>
        <w:pStyle w:val="Default"/>
        <w:spacing w:after="36"/>
        <w:rPr>
          <w:sz w:val="28"/>
          <w:szCs w:val="28"/>
          <w:u w:val="single"/>
        </w:rPr>
      </w:pPr>
      <w:r w:rsidRPr="00AA62E2">
        <w:rPr>
          <w:sz w:val="28"/>
          <w:szCs w:val="28"/>
          <w:u w:val="single"/>
        </w:rPr>
        <w:t>С нормативными правовыми актами:</w:t>
      </w:r>
    </w:p>
    <w:p w:rsidR="00F66CAB" w:rsidRPr="006B1733" w:rsidRDefault="00F66CAB" w:rsidP="00F66CAB">
      <w:pPr>
        <w:pStyle w:val="Default"/>
        <w:spacing w:after="36"/>
        <w:rPr>
          <w:rFonts w:eastAsia="Times New Roman"/>
          <w:color w:val="auto"/>
          <w:sz w:val="28"/>
          <w:szCs w:val="28"/>
        </w:rPr>
      </w:pPr>
      <w:r w:rsidRPr="00AA62E2">
        <w:rPr>
          <w:rFonts w:eastAsia="Times New Roman"/>
          <w:sz w:val="28"/>
          <w:szCs w:val="28"/>
        </w:rPr>
        <w:t></w:t>
      </w:r>
      <w:r w:rsidR="00AA62E2">
        <w:rPr>
          <w:rFonts w:eastAsia="Times New Roman"/>
          <w:sz w:val="28"/>
          <w:szCs w:val="28"/>
        </w:rPr>
        <w:t xml:space="preserve"> </w:t>
      </w:r>
      <w:r w:rsidRPr="00AA62E2">
        <w:rPr>
          <w:rFonts w:eastAsia="Times New Roman"/>
          <w:sz w:val="28"/>
          <w:szCs w:val="28"/>
        </w:rPr>
        <w:t xml:space="preserve">Федеральным законом от </w:t>
      </w:r>
      <w:r w:rsidRPr="006B1733">
        <w:rPr>
          <w:rFonts w:eastAsia="Times New Roman"/>
          <w:color w:val="auto"/>
          <w:sz w:val="28"/>
          <w:szCs w:val="28"/>
        </w:rPr>
        <w:t xml:space="preserve">29.12.2012 № 273-ФЗ "Об образовании в Российской Федерации" (далее – Федеральный закон "Об образовании в Российской Федерации") (п. 23 </w:t>
      </w:r>
      <w:proofErr w:type="spellStart"/>
      <w:proofErr w:type="gramStart"/>
      <w:r w:rsidRPr="006B1733">
        <w:rPr>
          <w:rFonts w:eastAsia="Times New Roman"/>
          <w:color w:val="auto"/>
          <w:sz w:val="28"/>
          <w:szCs w:val="28"/>
        </w:rPr>
        <w:t>ст</w:t>
      </w:r>
      <w:proofErr w:type="spellEnd"/>
      <w:proofErr w:type="gramEnd"/>
      <w:r w:rsidR="006B1733" w:rsidRPr="006B1733">
        <w:rPr>
          <w:rFonts w:eastAsia="Times New Roman"/>
          <w:color w:val="auto"/>
          <w:sz w:val="28"/>
          <w:szCs w:val="28"/>
        </w:rPr>
        <w:t xml:space="preserve"> .</w:t>
      </w:r>
      <w:r w:rsidRPr="006B1733">
        <w:rPr>
          <w:rFonts w:eastAsia="Times New Roman"/>
          <w:color w:val="auto"/>
          <w:sz w:val="28"/>
          <w:szCs w:val="28"/>
        </w:rPr>
        <w:t>2</w:t>
      </w:r>
      <w:r w:rsidR="006B1733" w:rsidRPr="006B1733">
        <w:rPr>
          <w:rFonts w:eastAsia="Times New Roman"/>
          <w:color w:val="auto"/>
          <w:sz w:val="28"/>
          <w:szCs w:val="28"/>
        </w:rPr>
        <w:t xml:space="preserve"> </w:t>
      </w:r>
      <w:r w:rsidRPr="006B1733">
        <w:rPr>
          <w:rFonts w:eastAsia="Times New Roman"/>
          <w:color w:val="auto"/>
          <w:sz w:val="28"/>
          <w:szCs w:val="28"/>
        </w:rPr>
        <w:t>, ст. 15, ст. 16, п. 1 ч.  3 ст. 28, ст. 30, п. 5 ч. 3 ст. 47)</w:t>
      </w:r>
    </w:p>
    <w:p w:rsidR="00F66CAB" w:rsidRPr="00F66CAB" w:rsidRDefault="00F66CAB" w:rsidP="00F66CAB">
      <w:pPr>
        <w:pStyle w:val="Default"/>
        <w:spacing w:after="36"/>
        <w:rPr>
          <w:sz w:val="28"/>
          <w:szCs w:val="28"/>
        </w:rPr>
      </w:pPr>
      <w:r w:rsidRPr="00F66CAB">
        <w:rPr>
          <w:rFonts w:eastAsia="Times New Roman"/>
          <w:sz w:val="28"/>
          <w:szCs w:val="28"/>
        </w:rPr>
        <w:t xml:space="preserve"> </w:t>
      </w:r>
      <w:r w:rsidRPr="00F66CAB">
        <w:rPr>
          <w:rFonts w:eastAsia="Times New Roman"/>
          <w:sz w:val="28"/>
          <w:szCs w:val="28"/>
        </w:rPr>
        <w:t></w:t>
      </w:r>
      <w:r w:rsidR="00AA62E2">
        <w:rPr>
          <w:rFonts w:eastAsia="Times New Roman"/>
          <w:sz w:val="28"/>
          <w:szCs w:val="28"/>
        </w:rPr>
        <w:t xml:space="preserve"> </w:t>
      </w:r>
      <w:r w:rsidRPr="00F66CAB">
        <w:rPr>
          <w:rFonts w:eastAsia="Times New Roman"/>
          <w:sz w:val="28"/>
          <w:szCs w:val="28"/>
        </w:rPr>
        <w:t xml:space="preserve">федеральным государственным образовательным стандартом начального общего образования, утв. приказом </w:t>
      </w:r>
      <w:proofErr w:type="spellStart"/>
      <w:r w:rsidRPr="00F66CAB">
        <w:rPr>
          <w:rFonts w:eastAsia="Times New Roman"/>
          <w:sz w:val="28"/>
          <w:szCs w:val="28"/>
        </w:rPr>
        <w:t>Минобрнауки</w:t>
      </w:r>
      <w:proofErr w:type="spellEnd"/>
      <w:r w:rsidRPr="00F66CAB">
        <w:rPr>
          <w:rFonts w:eastAsia="Times New Roman"/>
          <w:sz w:val="28"/>
          <w:szCs w:val="28"/>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(п. 19.3); </w:t>
      </w:r>
    </w:p>
    <w:p w:rsidR="00F66CAB" w:rsidRPr="00F66CAB" w:rsidRDefault="00F66CAB" w:rsidP="00F66CAB">
      <w:pPr>
        <w:spacing w:after="0" w:line="240" w:lineRule="auto"/>
        <w:rPr>
          <w:rFonts w:ascii="Times New Roman" w:eastAsia="Times New Roman" w:hAnsi="Times New Roman" w:cs="Times New Roman"/>
          <w:sz w:val="28"/>
          <w:szCs w:val="28"/>
        </w:rPr>
      </w:pPr>
      <w:r w:rsidRPr="00F66CAB">
        <w:rPr>
          <w:rFonts w:ascii="Times New Roman" w:eastAsia="Times New Roman" w:hAnsi="Times New Roman" w:cs="Times New Roman"/>
          <w:sz w:val="28"/>
          <w:szCs w:val="28"/>
        </w:rPr>
        <w:t xml:space="preserve">  федеральным государственным образовательным стандартом основного общего образования, утв. приказом </w:t>
      </w:r>
      <w:proofErr w:type="spellStart"/>
      <w:r w:rsidRPr="00F66CAB">
        <w:rPr>
          <w:rFonts w:ascii="Times New Roman" w:eastAsia="Times New Roman" w:hAnsi="Times New Roman" w:cs="Times New Roman"/>
          <w:sz w:val="28"/>
          <w:szCs w:val="28"/>
        </w:rPr>
        <w:t>Минобрнауки</w:t>
      </w:r>
      <w:proofErr w:type="spellEnd"/>
      <w:r w:rsidRPr="00F66CAB">
        <w:rPr>
          <w:rFonts w:ascii="Times New Roman" w:eastAsia="Times New Roman" w:hAnsi="Times New Roman" w:cs="Times New Roman"/>
          <w:sz w:val="28"/>
          <w:szCs w:val="28"/>
        </w:rPr>
        <w:t xml:space="preserve"> России от 17.12.2010 № 1897 "Об утверждении федерального государственного образовательного стандарта основного общего образования" (п. 18.3.1); </w:t>
      </w:r>
    </w:p>
    <w:p w:rsidR="00F66CAB" w:rsidRPr="00F66CAB" w:rsidRDefault="00F66CAB" w:rsidP="00F66CAB">
      <w:pPr>
        <w:spacing w:after="0" w:line="240" w:lineRule="auto"/>
        <w:rPr>
          <w:rFonts w:ascii="Times New Roman" w:eastAsia="Times New Roman" w:hAnsi="Times New Roman" w:cs="Times New Roman"/>
          <w:sz w:val="28"/>
          <w:szCs w:val="28"/>
        </w:rPr>
      </w:pPr>
      <w:r w:rsidRPr="00F66CAB">
        <w:rPr>
          <w:rFonts w:ascii="Times New Roman" w:eastAsia="Times New Roman" w:hAnsi="Times New Roman" w:cs="Times New Roman"/>
          <w:sz w:val="28"/>
          <w:szCs w:val="28"/>
        </w:rPr>
        <w:t xml:space="preserve">  федеральным государственным образовательным стандартом среднего общего образования, утв. приказом </w:t>
      </w:r>
      <w:proofErr w:type="spellStart"/>
      <w:r w:rsidRPr="00F66CAB">
        <w:rPr>
          <w:rFonts w:ascii="Times New Roman" w:eastAsia="Times New Roman" w:hAnsi="Times New Roman" w:cs="Times New Roman"/>
          <w:sz w:val="28"/>
          <w:szCs w:val="28"/>
        </w:rPr>
        <w:t>Минобрнауки</w:t>
      </w:r>
      <w:proofErr w:type="spellEnd"/>
      <w:r w:rsidRPr="00F66CAB">
        <w:rPr>
          <w:rFonts w:ascii="Times New Roman" w:eastAsia="Times New Roman" w:hAnsi="Times New Roman" w:cs="Times New Roman"/>
          <w:sz w:val="28"/>
          <w:szCs w:val="28"/>
        </w:rPr>
        <w:t xml:space="preserve"> России от 17.05.2012 № 413 "Об утверждении федерального государственного образовательного стандарта среднего общего образования" (п. 18.3.1); </w:t>
      </w:r>
    </w:p>
    <w:p w:rsidR="00FC2D79" w:rsidRPr="00FC2D79" w:rsidRDefault="00F66CAB" w:rsidP="00FC2D79">
      <w:pPr>
        <w:widowControl w:val="0"/>
        <w:tabs>
          <w:tab w:val="left" w:pos="1598"/>
        </w:tabs>
        <w:autoSpaceDE w:val="0"/>
        <w:autoSpaceDN w:val="0"/>
        <w:ind w:right="203"/>
        <w:jc w:val="both"/>
        <w:rPr>
          <w:rFonts w:ascii="Times New Roman" w:hAnsi="Times New Roman" w:cs="Times New Roman"/>
          <w:sz w:val="28"/>
          <w:szCs w:val="28"/>
        </w:rPr>
      </w:pPr>
      <w:r w:rsidRPr="00FC2D79">
        <w:rPr>
          <w:rFonts w:ascii="Times New Roman" w:eastAsia="Times New Roman" w:hAnsi="Times New Roman" w:cs="Times New Roman"/>
          <w:sz w:val="28"/>
          <w:szCs w:val="28"/>
        </w:rPr>
        <w:t xml:space="preserve">  </w:t>
      </w:r>
      <w:r w:rsidR="00FC2D79" w:rsidRPr="00FC2D79">
        <w:rPr>
          <w:rFonts w:ascii="Times New Roman" w:hAnsi="Times New Roman" w:cs="Times New Roman"/>
          <w:sz w:val="28"/>
          <w:szCs w:val="28"/>
        </w:rPr>
        <w:t>Приказом Министерства просвещения Российской Федерации от</w:t>
      </w:r>
      <w:r w:rsidR="00FC2D79" w:rsidRPr="00FC2D79">
        <w:rPr>
          <w:rFonts w:ascii="Times New Roman" w:hAnsi="Times New Roman" w:cs="Times New Roman"/>
          <w:spacing w:val="1"/>
          <w:sz w:val="28"/>
          <w:szCs w:val="28"/>
        </w:rPr>
        <w:t xml:space="preserve"> </w:t>
      </w:r>
      <w:r w:rsidR="00FC2D79" w:rsidRPr="00FC2D79">
        <w:rPr>
          <w:rFonts w:ascii="Times New Roman" w:hAnsi="Times New Roman" w:cs="Times New Roman"/>
          <w:sz w:val="28"/>
          <w:szCs w:val="28"/>
        </w:rPr>
        <w:t>28.08.2020 г. № 442 «Об утверждении Порядка организации и осуществления</w:t>
      </w:r>
      <w:r w:rsidR="00FC2D79" w:rsidRPr="00FC2D79">
        <w:rPr>
          <w:rFonts w:ascii="Times New Roman" w:hAnsi="Times New Roman" w:cs="Times New Roman"/>
          <w:spacing w:val="-67"/>
          <w:sz w:val="28"/>
          <w:szCs w:val="28"/>
        </w:rPr>
        <w:t xml:space="preserve"> </w:t>
      </w:r>
      <w:r w:rsidR="00FC2D79" w:rsidRPr="00FC2D79">
        <w:rPr>
          <w:rFonts w:ascii="Times New Roman" w:hAnsi="Times New Roman" w:cs="Times New Roman"/>
          <w:sz w:val="28"/>
          <w:szCs w:val="28"/>
        </w:rPr>
        <w:t>образовательной</w:t>
      </w:r>
      <w:r w:rsidR="00FC2D79" w:rsidRPr="00FC2D79">
        <w:rPr>
          <w:rFonts w:ascii="Times New Roman" w:hAnsi="Times New Roman" w:cs="Times New Roman"/>
          <w:spacing w:val="1"/>
          <w:sz w:val="28"/>
          <w:szCs w:val="28"/>
        </w:rPr>
        <w:t xml:space="preserve"> </w:t>
      </w:r>
      <w:r w:rsidR="00FC2D79" w:rsidRPr="00FC2D79">
        <w:rPr>
          <w:rFonts w:ascii="Times New Roman" w:hAnsi="Times New Roman" w:cs="Times New Roman"/>
          <w:sz w:val="28"/>
          <w:szCs w:val="28"/>
        </w:rPr>
        <w:t>деятельности</w:t>
      </w:r>
      <w:r w:rsidR="00FC2D79" w:rsidRPr="00FC2D79">
        <w:rPr>
          <w:rFonts w:ascii="Times New Roman" w:hAnsi="Times New Roman" w:cs="Times New Roman"/>
          <w:spacing w:val="1"/>
          <w:sz w:val="28"/>
          <w:szCs w:val="28"/>
        </w:rPr>
        <w:t xml:space="preserve"> </w:t>
      </w:r>
      <w:r w:rsidR="00FC2D79" w:rsidRPr="00FC2D79">
        <w:rPr>
          <w:rFonts w:ascii="Times New Roman" w:hAnsi="Times New Roman" w:cs="Times New Roman"/>
          <w:sz w:val="28"/>
          <w:szCs w:val="28"/>
        </w:rPr>
        <w:t>по</w:t>
      </w:r>
      <w:r w:rsidR="00FC2D79" w:rsidRPr="00FC2D79">
        <w:rPr>
          <w:rFonts w:ascii="Times New Roman" w:hAnsi="Times New Roman" w:cs="Times New Roman"/>
          <w:spacing w:val="1"/>
          <w:sz w:val="28"/>
          <w:szCs w:val="28"/>
        </w:rPr>
        <w:t xml:space="preserve"> </w:t>
      </w:r>
      <w:r w:rsidR="00FC2D79" w:rsidRPr="00FC2D79">
        <w:rPr>
          <w:rFonts w:ascii="Times New Roman" w:hAnsi="Times New Roman" w:cs="Times New Roman"/>
          <w:sz w:val="28"/>
          <w:szCs w:val="28"/>
        </w:rPr>
        <w:t>основным</w:t>
      </w:r>
      <w:r w:rsidR="00FC2D79" w:rsidRPr="00FC2D79">
        <w:rPr>
          <w:rFonts w:ascii="Times New Roman" w:hAnsi="Times New Roman" w:cs="Times New Roman"/>
          <w:spacing w:val="1"/>
          <w:sz w:val="28"/>
          <w:szCs w:val="28"/>
        </w:rPr>
        <w:t xml:space="preserve"> </w:t>
      </w:r>
      <w:r w:rsidR="00FC2D79" w:rsidRPr="00FC2D79">
        <w:rPr>
          <w:rFonts w:ascii="Times New Roman" w:hAnsi="Times New Roman" w:cs="Times New Roman"/>
          <w:sz w:val="28"/>
          <w:szCs w:val="28"/>
        </w:rPr>
        <w:t>общеобразовательным</w:t>
      </w:r>
      <w:r w:rsidR="00FC2D79" w:rsidRPr="00FC2D79">
        <w:rPr>
          <w:rFonts w:ascii="Times New Roman" w:hAnsi="Times New Roman" w:cs="Times New Roman"/>
          <w:spacing w:val="1"/>
          <w:sz w:val="28"/>
          <w:szCs w:val="28"/>
        </w:rPr>
        <w:t xml:space="preserve"> </w:t>
      </w:r>
      <w:r w:rsidR="00FC2D79" w:rsidRPr="00FC2D79">
        <w:rPr>
          <w:rFonts w:ascii="Times New Roman" w:hAnsi="Times New Roman" w:cs="Times New Roman"/>
          <w:sz w:val="28"/>
          <w:szCs w:val="28"/>
        </w:rPr>
        <w:t>программам - образовательным программам начального общего, основного</w:t>
      </w:r>
      <w:r w:rsidR="00FC2D79" w:rsidRPr="00FC2D79">
        <w:rPr>
          <w:rFonts w:ascii="Times New Roman" w:hAnsi="Times New Roman" w:cs="Times New Roman"/>
          <w:spacing w:val="1"/>
          <w:sz w:val="28"/>
          <w:szCs w:val="28"/>
        </w:rPr>
        <w:t xml:space="preserve"> </w:t>
      </w:r>
      <w:r w:rsidR="00FC2D79" w:rsidRPr="00FC2D79">
        <w:rPr>
          <w:rFonts w:ascii="Times New Roman" w:hAnsi="Times New Roman" w:cs="Times New Roman"/>
          <w:sz w:val="28"/>
          <w:szCs w:val="28"/>
        </w:rPr>
        <w:t>общего</w:t>
      </w:r>
      <w:r w:rsidR="00FC2D79" w:rsidRPr="00FC2D79">
        <w:rPr>
          <w:rFonts w:ascii="Times New Roman" w:hAnsi="Times New Roman" w:cs="Times New Roman"/>
          <w:spacing w:val="-3"/>
          <w:sz w:val="28"/>
          <w:szCs w:val="28"/>
        </w:rPr>
        <w:t xml:space="preserve"> </w:t>
      </w:r>
      <w:r w:rsidR="00FC2D79" w:rsidRPr="00FC2D79">
        <w:rPr>
          <w:rFonts w:ascii="Times New Roman" w:hAnsi="Times New Roman" w:cs="Times New Roman"/>
          <w:sz w:val="28"/>
          <w:szCs w:val="28"/>
        </w:rPr>
        <w:t>и среднего</w:t>
      </w:r>
      <w:r w:rsidR="00FC2D79" w:rsidRPr="00FC2D79">
        <w:rPr>
          <w:rFonts w:ascii="Times New Roman" w:hAnsi="Times New Roman" w:cs="Times New Roman"/>
          <w:spacing w:val="1"/>
          <w:sz w:val="28"/>
          <w:szCs w:val="28"/>
        </w:rPr>
        <w:t xml:space="preserve"> </w:t>
      </w:r>
      <w:r w:rsidR="00FC2D79" w:rsidRPr="00FC2D79">
        <w:rPr>
          <w:rFonts w:ascii="Times New Roman" w:hAnsi="Times New Roman" w:cs="Times New Roman"/>
          <w:sz w:val="28"/>
          <w:szCs w:val="28"/>
        </w:rPr>
        <w:t>общего</w:t>
      </w:r>
      <w:r w:rsidR="00FC2D79" w:rsidRPr="00FC2D79">
        <w:rPr>
          <w:rFonts w:ascii="Times New Roman" w:hAnsi="Times New Roman" w:cs="Times New Roman"/>
          <w:spacing w:val="1"/>
          <w:sz w:val="28"/>
          <w:szCs w:val="28"/>
        </w:rPr>
        <w:t xml:space="preserve"> </w:t>
      </w:r>
      <w:r w:rsidR="00FC2D79" w:rsidRPr="00FC2D79">
        <w:rPr>
          <w:rFonts w:ascii="Times New Roman" w:hAnsi="Times New Roman" w:cs="Times New Roman"/>
          <w:sz w:val="28"/>
          <w:szCs w:val="28"/>
        </w:rPr>
        <w:t>образования»;</w:t>
      </w:r>
    </w:p>
    <w:p w:rsidR="00F66CAB" w:rsidRPr="00FC2D79" w:rsidRDefault="00F66CAB" w:rsidP="00F66CAB">
      <w:pPr>
        <w:spacing w:after="0" w:line="240" w:lineRule="auto"/>
        <w:rPr>
          <w:rFonts w:ascii="Times New Roman" w:eastAsia="Times New Roman" w:hAnsi="Times New Roman" w:cs="Times New Roman"/>
          <w:sz w:val="28"/>
          <w:szCs w:val="28"/>
        </w:rPr>
      </w:pPr>
    </w:p>
    <w:p w:rsidR="00F66CAB" w:rsidRPr="00FC2D79" w:rsidRDefault="00F66CAB" w:rsidP="00F66CAB">
      <w:pPr>
        <w:pStyle w:val="Default"/>
        <w:spacing w:after="36"/>
        <w:rPr>
          <w:rFonts w:eastAsia="Times New Roman"/>
          <w:color w:val="auto"/>
          <w:sz w:val="28"/>
          <w:szCs w:val="28"/>
        </w:rPr>
      </w:pPr>
      <w:r w:rsidRPr="00FC2D79">
        <w:rPr>
          <w:rFonts w:eastAsia="Times New Roman"/>
          <w:color w:val="auto"/>
          <w:sz w:val="28"/>
          <w:szCs w:val="28"/>
        </w:rPr>
        <w:lastRenderedPageBreak/>
        <w:t xml:space="preserve">  </w:t>
      </w:r>
      <w:r w:rsidR="00FC2D79" w:rsidRPr="00FC2D79">
        <w:rPr>
          <w:sz w:val="28"/>
          <w:szCs w:val="28"/>
        </w:rPr>
        <w:t>Постановлением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F66CAB" w:rsidRPr="00F66CAB" w:rsidRDefault="00F66CAB" w:rsidP="00F66CAB">
      <w:pPr>
        <w:spacing w:after="0" w:line="240" w:lineRule="auto"/>
        <w:rPr>
          <w:rFonts w:ascii="Times New Roman" w:eastAsia="Times New Roman" w:hAnsi="Times New Roman" w:cs="Times New Roman"/>
          <w:sz w:val="28"/>
          <w:szCs w:val="28"/>
          <w:u w:val="single"/>
        </w:rPr>
      </w:pPr>
      <w:r w:rsidRPr="00F66CAB">
        <w:rPr>
          <w:rFonts w:ascii="Times New Roman" w:eastAsia="Times New Roman" w:hAnsi="Times New Roman" w:cs="Times New Roman"/>
          <w:sz w:val="28"/>
          <w:szCs w:val="28"/>
          <w:u w:val="single"/>
        </w:rPr>
        <w:t>C документами образовательного учреждения:</w:t>
      </w:r>
    </w:p>
    <w:p w:rsidR="00F66CAB" w:rsidRPr="00F66CAB" w:rsidRDefault="00F66CAB" w:rsidP="00F66CAB">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F66CAB">
        <w:rPr>
          <w:rFonts w:ascii="Times New Roman" w:eastAsia="Times New Roman" w:hAnsi="Times New Roman" w:cs="Times New Roman"/>
          <w:sz w:val="28"/>
          <w:szCs w:val="28"/>
        </w:rPr>
        <w:t xml:space="preserve">Уставом; </w:t>
      </w:r>
    </w:p>
    <w:p w:rsidR="00F66CAB" w:rsidRPr="0087583E" w:rsidRDefault="00F66CAB" w:rsidP="0087583E">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F66CAB">
        <w:rPr>
          <w:rFonts w:ascii="Times New Roman" w:eastAsia="Times New Roman" w:hAnsi="Times New Roman" w:cs="Times New Roman"/>
          <w:sz w:val="28"/>
          <w:szCs w:val="28"/>
        </w:rPr>
        <w:t>основной образовательной программой начального общего образования, основного общего образования</w:t>
      </w:r>
      <w:r w:rsidR="00531B4E">
        <w:rPr>
          <w:rFonts w:ascii="Times New Roman" w:eastAsia="Times New Roman" w:hAnsi="Times New Roman" w:cs="Times New Roman"/>
          <w:sz w:val="28"/>
          <w:szCs w:val="28"/>
        </w:rPr>
        <w:t>, среднего общего образования</w:t>
      </w:r>
      <w:r w:rsidRPr="00F66CAB">
        <w:rPr>
          <w:rFonts w:ascii="Times New Roman" w:eastAsia="Times New Roman" w:hAnsi="Times New Roman" w:cs="Times New Roman"/>
          <w:sz w:val="28"/>
          <w:szCs w:val="28"/>
        </w:rPr>
        <w:t>;</w:t>
      </w:r>
    </w:p>
    <w:p w:rsidR="0010433D" w:rsidRDefault="0010433D" w:rsidP="0010433D">
      <w:pPr>
        <w:pStyle w:val="Default"/>
        <w:spacing w:after="36"/>
        <w:rPr>
          <w:sz w:val="28"/>
          <w:szCs w:val="28"/>
        </w:rPr>
      </w:pPr>
      <w:r>
        <w:rPr>
          <w:sz w:val="28"/>
          <w:szCs w:val="28"/>
        </w:rPr>
        <w:t xml:space="preserve">1.3 .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10433D" w:rsidRDefault="0010433D" w:rsidP="0010433D">
      <w:pPr>
        <w:pStyle w:val="Default"/>
        <w:spacing w:after="36"/>
        <w:rPr>
          <w:sz w:val="28"/>
          <w:szCs w:val="28"/>
        </w:rPr>
      </w:pPr>
      <w:r>
        <w:rPr>
          <w:sz w:val="28"/>
          <w:szCs w:val="28"/>
        </w:rPr>
        <w:t xml:space="preserve">1.4 . Индивидуальный учебный план разрабатывается для отдельного обучающегося или группы </w:t>
      </w:r>
      <w:proofErr w:type="gramStart"/>
      <w:r>
        <w:rPr>
          <w:sz w:val="28"/>
          <w:szCs w:val="28"/>
        </w:rPr>
        <w:t>обучающихся</w:t>
      </w:r>
      <w:proofErr w:type="gramEnd"/>
      <w:r>
        <w:rPr>
          <w:sz w:val="28"/>
          <w:szCs w:val="28"/>
        </w:rPr>
        <w:t xml:space="preserve"> на основе учебного плана школы. </w:t>
      </w:r>
    </w:p>
    <w:p w:rsidR="0010433D" w:rsidRDefault="0010433D" w:rsidP="0010433D">
      <w:pPr>
        <w:pStyle w:val="Default"/>
        <w:rPr>
          <w:sz w:val="28"/>
          <w:szCs w:val="28"/>
        </w:rPr>
      </w:pPr>
      <w:r>
        <w:rPr>
          <w:sz w:val="28"/>
          <w:szCs w:val="28"/>
        </w:rPr>
        <w:t xml:space="preserve">1.5 . 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школы. </w:t>
      </w:r>
    </w:p>
    <w:p w:rsidR="0010433D" w:rsidRDefault="0010433D" w:rsidP="0010433D">
      <w:pPr>
        <w:pStyle w:val="Default"/>
        <w:spacing w:after="36"/>
        <w:rPr>
          <w:sz w:val="28"/>
          <w:szCs w:val="28"/>
        </w:rPr>
      </w:pPr>
      <w:r>
        <w:rPr>
          <w:sz w:val="28"/>
          <w:szCs w:val="28"/>
        </w:rPr>
        <w:t xml:space="preserve">1.6 . Индивидуальный учебный </w:t>
      </w:r>
      <w:proofErr w:type="gramStart"/>
      <w:r>
        <w:rPr>
          <w:sz w:val="28"/>
          <w:szCs w:val="28"/>
        </w:rPr>
        <w:t>план</w:t>
      </w:r>
      <w:proofErr w:type="gramEnd"/>
      <w:r>
        <w:rPr>
          <w:sz w:val="28"/>
          <w:szCs w:val="28"/>
        </w:rPr>
        <w:t xml:space="preserve"> предусматривающий ускоренное обучение, может быть предоставлен со 2 класса. </w:t>
      </w:r>
    </w:p>
    <w:p w:rsidR="0010433D" w:rsidRDefault="0010433D" w:rsidP="0010433D">
      <w:pPr>
        <w:pStyle w:val="Default"/>
        <w:spacing w:after="36"/>
        <w:rPr>
          <w:sz w:val="28"/>
          <w:szCs w:val="28"/>
        </w:rPr>
      </w:pPr>
      <w:r>
        <w:rPr>
          <w:sz w:val="28"/>
          <w:szCs w:val="28"/>
        </w:rPr>
        <w:t>1.7 . Индивидуальный учебный план составляется, как правило, на один учебный год, либо на иной срок, указанный в заявлении</w:t>
      </w:r>
      <w:r w:rsidR="007410F8">
        <w:rPr>
          <w:sz w:val="28"/>
          <w:szCs w:val="28"/>
        </w:rPr>
        <w:t xml:space="preserve"> совершеннолетнего</w:t>
      </w:r>
      <w:r>
        <w:rPr>
          <w:sz w:val="28"/>
          <w:szCs w:val="28"/>
        </w:rPr>
        <w:t xml:space="preserve"> обучающегося или его родителей (законных представителей) об </w:t>
      </w:r>
      <w:proofErr w:type="gramStart"/>
      <w:r>
        <w:rPr>
          <w:sz w:val="28"/>
          <w:szCs w:val="28"/>
        </w:rPr>
        <w:t>обучении</w:t>
      </w:r>
      <w:proofErr w:type="gramEnd"/>
      <w:r>
        <w:rPr>
          <w:sz w:val="28"/>
          <w:szCs w:val="28"/>
        </w:rPr>
        <w:t xml:space="preserve"> по индивидуальному учебному плану. </w:t>
      </w:r>
    </w:p>
    <w:p w:rsidR="0010433D" w:rsidRDefault="0010433D" w:rsidP="0010433D">
      <w:pPr>
        <w:pStyle w:val="Default"/>
        <w:spacing w:after="36"/>
        <w:rPr>
          <w:sz w:val="28"/>
          <w:szCs w:val="28"/>
        </w:rPr>
      </w:pPr>
      <w:r>
        <w:rPr>
          <w:sz w:val="28"/>
          <w:szCs w:val="28"/>
        </w:rPr>
        <w:t xml:space="preserve">1.8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 </w:t>
      </w:r>
    </w:p>
    <w:p w:rsidR="0010433D" w:rsidRDefault="0010433D" w:rsidP="0010433D">
      <w:pPr>
        <w:pStyle w:val="Default"/>
        <w:spacing w:after="36"/>
        <w:rPr>
          <w:sz w:val="28"/>
          <w:szCs w:val="28"/>
        </w:rPr>
      </w:pPr>
      <w:r>
        <w:rPr>
          <w:sz w:val="28"/>
          <w:szCs w:val="28"/>
        </w:rPr>
        <w:t>1.9</w:t>
      </w:r>
      <w:r w:rsidR="000269E8">
        <w:rPr>
          <w:sz w:val="28"/>
          <w:szCs w:val="28"/>
        </w:rPr>
        <w:t>.</w:t>
      </w:r>
      <w:r>
        <w:rPr>
          <w:sz w:val="28"/>
          <w:szCs w:val="28"/>
        </w:rPr>
        <w:t xml:space="preserve">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 </w:t>
      </w:r>
    </w:p>
    <w:p w:rsidR="0010433D" w:rsidRDefault="0010433D" w:rsidP="0010433D">
      <w:pPr>
        <w:pStyle w:val="Default"/>
        <w:spacing w:after="36"/>
        <w:rPr>
          <w:sz w:val="28"/>
          <w:szCs w:val="28"/>
        </w:rPr>
      </w:pPr>
      <w:r>
        <w:rPr>
          <w:sz w:val="28"/>
          <w:szCs w:val="28"/>
        </w:rPr>
        <w:t>1.10</w:t>
      </w:r>
      <w:r w:rsidR="000269E8">
        <w:rPr>
          <w:sz w:val="28"/>
          <w:szCs w:val="28"/>
        </w:rPr>
        <w:t>.</w:t>
      </w:r>
      <w:r>
        <w:rPr>
          <w:sz w:val="28"/>
          <w:szCs w:val="28"/>
        </w:rPr>
        <w:t xml:space="preserve"> </w:t>
      </w:r>
      <w:proofErr w:type="gramStart"/>
      <w:r>
        <w:rPr>
          <w:sz w:val="28"/>
          <w:szCs w:val="28"/>
        </w:rPr>
        <w:t>Обучение</w:t>
      </w:r>
      <w:proofErr w:type="gramEnd"/>
      <w:r>
        <w:rPr>
          <w:sz w:val="28"/>
          <w:szCs w:val="28"/>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w:t>
      </w:r>
      <w:r>
        <w:rPr>
          <w:sz w:val="28"/>
          <w:szCs w:val="28"/>
        </w:rPr>
        <w:lastRenderedPageBreak/>
        <w:t xml:space="preserve">лабораторных занятий и осуществления иных видов учебной деятельности, предусмотренных соответствующей образовательной программой. </w:t>
      </w:r>
    </w:p>
    <w:p w:rsidR="0010433D" w:rsidRDefault="0010433D" w:rsidP="0010433D">
      <w:pPr>
        <w:pStyle w:val="Default"/>
        <w:spacing w:after="36"/>
        <w:rPr>
          <w:sz w:val="28"/>
          <w:szCs w:val="28"/>
        </w:rPr>
      </w:pPr>
      <w:r>
        <w:rPr>
          <w:sz w:val="28"/>
          <w:szCs w:val="28"/>
        </w:rPr>
        <w:t>1.11</w:t>
      </w:r>
      <w:r w:rsidR="000269E8">
        <w:rPr>
          <w:sz w:val="28"/>
          <w:szCs w:val="28"/>
        </w:rPr>
        <w:t>.</w:t>
      </w:r>
      <w:r>
        <w:rPr>
          <w:sz w:val="28"/>
          <w:szCs w:val="28"/>
        </w:rPr>
        <w:t xml:space="preserve"> Индивидуальные учебные планы могут быть предоставлены, прежде всего, одаренным детям и детям с ограниченными возможностями здоровья. </w:t>
      </w:r>
    </w:p>
    <w:p w:rsidR="0010433D" w:rsidRDefault="0010433D" w:rsidP="0010433D">
      <w:pPr>
        <w:pStyle w:val="Default"/>
        <w:spacing w:after="36"/>
        <w:rPr>
          <w:sz w:val="28"/>
          <w:szCs w:val="28"/>
        </w:rPr>
      </w:pPr>
      <w:r>
        <w:rPr>
          <w:sz w:val="28"/>
          <w:szCs w:val="28"/>
        </w:rPr>
        <w:t>1.12</w:t>
      </w:r>
      <w:r w:rsidR="000269E8">
        <w:rPr>
          <w:sz w:val="28"/>
          <w:szCs w:val="28"/>
        </w:rPr>
        <w:t>.</w:t>
      </w:r>
      <w:r>
        <w:rPr>
          <w:sz w:val="28"/>
          <w:szCs w:val="28"/>
        </w:rPr>
        <w:t xml:space="preserve"> На </w:t>
      </w:r>
      <w:proofErr w:type="gramStart"/>
      <w:r>
        <w:rPr>
          <w:sz w:val="28"/>
          <w:szCs w:val="28"/>
        </w:rPr>
        <w:t>обучение</w:t>
      </w:r>
      <w:proofErr w:type="gramEnd"/>
      <w:r>
        <w:rPr>
          <w:sz w:val="28"/>
          <w:szCs w:val="28"/>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 </w:t>
      </w:r>
    </w:p>
    <w:p w:rsidR="0010433D" w:rsidRDefault="0010433D" w:rsidP="0010433D">
      <w:pPr>
        <w:pStyle w:val="Default"/>
        <w:spacing w:after="36"/>
        <w:rPr>
          <w:sz w:val="28"/>
          <w:szCs w:val="28"/>
        </w:rPr>
      </w:pPr>
      <w:r>
        <w:rPr>
          <w:sz w:val="28"/>
          <w:szCs w:val="28"/>
        </w:rPr>
        <w:t>1.13</w:t>
      </w:r>
      <w:r w:rsidR="000269E8">
        <w:rPr>
          <w:sz w:val="28"/>
          <w:szCs w:val="28"/>
        </w:rPr>
        <w:t>.</w:t>
      </w:r>
      <w:r>
        <w:rPr>
          <w:sz w:val="28"/>
          <w:szCs w:val="28"/>
        </w:rPr>
        <w:t xml:space="preserve"> Индивидуальные учебные планы разрабатываются в соответствии со спецификой и возможностями учреждения </w:t>
      </w:r>
      <w:proofErr w:type="gramStart"/>
      <w:r>
        <w:rPr>
          <w:sz w:val="28"/>
          <w:szCs w:val="28"/>
        </w:rPr>
        <w:t xml:space="preserve">( </w:t>
      </w:r>
      <w:proofErr w:type="gramEnd"/>
      <w:r>
        <w:rPr>
          <w:sz w:val="28"/>
          <w:szCs w:val="28"/>
        </w:rPr>
        <w:t xml:space="preserve">в том числе финансовыми). </w:t>
      </w:r>
    </w:p>
    <w:p w:rsidR="0010433D" w:rsidRDefault="0010433D" w:rsidP="0010433D">
      <w:pPr>
        <w:pStyle w:val="Default"/>
        <w:spacing w:after="36"/>
        <w:rPr>
          <w:sz w:val="28"/>
          <w:szCs w:val="28"/>
        </w:rPr>
      </w:pPr>
      <w:r>
        <w:rPr>
          <w:sz w:val="28"/>
          <w:szCs w:val="28"/>
        </w:rPr>
        <w:t>1.14</w:t>
      </w:r>
      <w:r w:rsidR="000269E8">
        <w:rPr>
          <w:sz w:val="28"/>
          <w:szCs w:val="28"/>
        </w:rPr>
        <w:t>.</w:t>
      </w:r>
      <w:r>
        <w:rPr>
          <w:sz w:val="28"/>
          <w:szCs w:val="28"/>
        </w:rPr>
        <w:t xml:space="preserve"> Обучение по индивидуальным учебным планам на дому по медицинским показаниям осуществляется </w:t>
      </w:r>
      <w:r w:rsidR="007410F8">
        <w:rPr>
          <w:sz w:val="28"/>
          <w:szCs w:val="28"/>
        </w:rPr>
        <w:t xml:space="preserve">в соответствии </w:t>
      </w:r>
      <w:r w:rsidR="007410F8" w:rsidRPr="007410F8">
        <w:rPr>
          <w:sz w:val="28"/>
          <w:szCs w:val="28"/>
        </w:rPr>
        <w:t>Приказом Минздрава России от 30 июня 2016 г. N 436</w:t>
      </w:r>
      <w:r w:rsidR="007410F8">
        <w:rPr>
          <w:sz w:val="28"/>
          <w:szCs w:val="28"/>
        </w:rPr>
        <w:t xml:space="preserve"> </w:t>
      </w:r>
      <w:r w:rsidR="007410F8" w:rsidRPr="007410F8">
        <w:rPr>
          <w:sz w:val="28"/>
          <w:szCs w:val="28"/>
        </w:rPr>
        <w:t>н "Об утверждении перечня заболеваний, наличие которых дает право на обучение по основным общеобразовательным программам на дому"</w:t>
      </w:r>
      <w:proofErr w:type="gramStart"/>
      <w:r w:rsidR="007410F8" w:rsidRPr="007410F8">
        <w:rPr>
          <w:sz w:val="28"/>
          <w:szCs w:val="28"/>
        </w:rPr>
        <w:t> </w:t>
      </w:r>
      <w:r w:rsidR="007410F8">
        <w:rPr>
          <w:sz w:val="28"/>
          <w:szCs w:val="28"/>
        </w:rPr>
        <w:t>,</w:t>
      </w:r>
      <w:proofErr w:type="gramEnd"/>
      <w:r w:rsidR="007410F8">
        <w:rPr>
          <w:sz w:val="28"/>
          <w:szCs w:val="28"/>
        </w:rPr>
        <w:t xml:space="preserve">   </w:t>
      </w:r>
      <w:r w:rsidR="007410F8" w:rsidRPr="007410F8">
        <w:rPr>
          <w:sz w:val="28"/>
          <w:szCs w:val="28"/>
        </w:rPr>
        <w:t>Письмо</w:t>
      </w:r>
      <w:r w:rsidR="007410F8">
        <w:rPr>
          <w:sz w:val="28"/>
          <w:szCs w:val="28"/>
        </w:rPr>
        <w:t>м</w:t>
      </w:r>
      <w:r w:rsidR="007410F8" w:rsidRPr="007410F8">
        <w:rPr>
          <w:sz w:val="28"/>
          <w:szCs w:val="28"/>
        </w:rPr>
        <w:t xml:space="preserve"> </w:t>
      </w:r>
      <w:proofErr w:type="spellStart"/>
      <w:r w:rsidR="007410F8" w:rsidRPr="007410F8">
        <w:rPr>
          <w:sz w:val="28"/>
          <w:szCs w:val="28"/>
        </w:rPr>
        <w:t>Рособ</w:t>
      </w:r>
      <w:r w:rsidR="007410F8">
        <w:rPr>
          <w:sz w:val="28"/>
          <w:szCs w:val="28"/>
        </w:rPr>
        <w:t>рнадзора</w:t>
      </w:r>
      <w:proofErr w:type="spellEnd"/>
      <w:r w:rsidR="007410F8">
        <w:rPr>
          <w:sz w:val="28"/>
          <w:szCs w:val="28"/>
        </w:rPr>
        <w:t xml:space="preserve"> от 07.08.2018 N 05-283</w:t>
      </w:r>
      <w:r w:rsidR="007410F8" w:rsidRPr="007410F8">
        <w:rPr>
          <w:sz w:val="28"/>
          <w:szCs w:val="28"/>
        </w:rPr>
        <w:t>"Об обучении лиц, находящихся на домашнем обучении</w:t>
      </w:r>
      <w:r w:rsidR="007410F8">
        <w:rPr>
          <w:sz w:val="28"/>
          <w:szCs w:val="28"/>
        </w:rPr>
        <w:t>»</w:t>
      </w:r>
    </w:p>
    <w:p w:rsidR="0010433D" w:rsidRDefault="0010433D" w:rsidP="0010433D">
      <w:pPr>
        <w:pStyle w:val="Default"/>
        <w:spacing w:after="36"/>
        <w:rPr>
          <w:sz w:val="28"/>
          <w:szCs w:val="28"/>
        </w:rPr>
      </w:pPr>
      <w:r>
        <w:rPr>
          <w:sz w:val="28"/>
          <w:szCs w:val="28"/>
        </w:rPr>
        <w:t>1.15</w:t>
      </w:r>
      <w:r w:rsidR="000269E8">
        <w:rPr>
          <w:sz w:val="28"/>
          <w:szCs w:val="28"/>
        </w:rPr>
        <w:t>.</w:t>
      </w:r>
      <w:r>
        <w:rPr>
          <w:sz w:val="28"/>
          <w:szCs w:val="28"/>
        </w:rPr>
        <w:t xml:space="preserve"> </w:t>
      </w:r>
      <w:r w:rsidR="009625A9">
        <w:rPr>
          <w:sz w:val="28"/>
          <w:szCs w:val="28"/>
        </w:rPr>
        <w:t xml:space="preserve">ОО </w:t>
      </w:r>
      <w:r>
        <w:rPr>
          <w:sz w:val="28"/>
          <w:szCs w:val="28"/>
        </w:rPr>
        <w:t xml:space="preserve">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 </w:t>
      </w:r>
    </w:p>
    <w:p w:rsidR="000269E8" w:rsidRDefault="0010433D" w:rsidP="0010433D">
      <w:pPr>
        <w:pStyle w:val="Default"/>
        <w:rPr>
          <w:sz w:val="28"/>
          <w:szCs w:val="28"/>
        </w:rPr>
      </w:pPr>
      <w:r>
        <w:rPr>
          <w:sz w:val="28"/>
          <w:szCs w:val="28"/>
        </w:rPr>
        <w:t>1.16</w:t>
      </w:r>
      <w:r w:rsidR="000269E8">
        <w:rPr>
          <w:sz w:val="28"/>
          <w:szCs w:val="28"/>
        </w:rPr>
        <w:t>.</w:t>
      </w:r>
      <w:r>
        <w:rPr>
          <w:sz w:val="28"/>
          <w:szCs w:val="28"/>
        </w:rPr>
        <w:t xml:space="preserve"> </w:t>
      </w:r>
      <w:r w:rsidR="007410F8">
        <w:rPr>
          <w:sz w:val="28"/>
          <w:szCs w:val="28"/>
        </w:rPr>
        <w:t>Обу</w:t>
      </w:r>
      <w:r>
        <w:rPr>
          <w:sz w:val="28"/>
          <w:szCs w:val="28"/>
        </w:rPr>
        <w:t>ча</w:t>
      </w:r>
      <w:r w:rsidR="007410F8">
        <w:rPr>
          <w:sz w:val="28"/>
          <w:szCs w:val="28"/>
        </w:rPr>
        <w:t>ю</w:t>
      </w:r>
      <w:r>
        <w:rPr>
          <w:sz w:val="28"/>
          <w:szCs w:val="28"/>
        </w:rPr>
        <w:t>щиеся обязаны выполнять индивидуальный учебный план, в том числе посещать предусмотренные индивидуальным учебным планом учебные занятия.</w:t>
      </w:r>
    </w:p>
    <w:p w:rsidR="000269E8" w:rsidRDefault="000269E8" w:rsidP="0010433D">
      <w:pPr>
        <w:pStyle w:val="Default"/>
        <w:rPr>
          <w:sz w:val="28"/>
          <w:szCs w:val="28"/>
        </w:rPr>
      </w:pPr>
    </w:p>
    <w:p w:rsidR="0010433D" w:rsidRDefault="0010433D" w:rsidP="0010433D">
      <w:pPr>
        <w:pStyle w:val="Default"/>
        <w:rPr>
          <w:sz w:val="28"/>
          <w:szCs w:val="28"/>
        </w:rPr>
      </w:pPr>
      <w:r>
        <w:rPr>
          <w:b/>
          <w:bCs/>
          <w:sz w:val="28"/>
          <w:szCs w:val="28"/>
        </w:rPr>
        <w:t xml:space="preserve">2. Правила перевода обучения учащихся на индивидуальный учебный план </w:t>
      </w:r>
    </w:p>
    <w:p w:rsidR="0010433D" w:rsidRDefault="0010433D" w:rsidP="0010433D">
      <w:pPr>
        <w:pStyle w:val="Default"/>
        <w:spacing w:after="36"/>
        <w:rPr>
          <w:sz w:val="28"/>
          <w:szCs w:val="28"/>
        </w:rPr>
      </w:pPr>
      <w:r>
        <w:rPr>
          <w:sz w:val="28"/>
          <w:szCs w:val="28"/>
        </w:rPr>
        <w:t xml:space="preserve">2.1. 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школу. </w:t>
      </w:r>
    </w:p>
    <w:p w:rsidR="0010433D" w:rsidRDefault="0010433D" w:rsidP="0010433D">
      <w:pPr>
        <w:pStyle w:val="Default"/>
        <w:spacing w:after="36"/>
        <w:rPr>
          <w:sz w:val="28"/>
          <w:szCs w:val="28"/>
        </w:rPr>
      </w:pPr>
      <w:r>
        <w:rPr>
          <w:sz w:val="28"/>
          <w:szCs w:val="28"/>
        </w:rPr>
        <w:t xml:space="preserve">2.2. О правилах </w:t>
      </w:r>
      <w:proofErr w:type="gramStart"/>
      <w:r>
        <w:rPr>
          <w:sz w:val="28"/>
          <w:szCs w:val="28"/>
        </w:rPr>
        <w:t>обучения</w:t>
      </w:r>
      <w:proofErr w:type="gramEnd"/>
      <w:r>
        <w:rPr>
          <w:sz w:val="28"/>
          <w:szCs w:val="28"/>
        </w:rPr>
        <w:t xml:space="preserve"> по индивидуальному учебному плану, установленных настоящим Порядком, </w:t>
      </w:r>
      <w:r w:rsidR="00F930F5">
        <w:rPr>
          <w:sz w:val="28"/>
          <w:szCs w:val="28"/>
        </w:rPr>
        <w:t>организация</w:t>
      </w:r>
      <w:r>
        <w:rPr>
          <w:sz w:val="28"/>
          <w:szCs w:val="28"/>
        </w:rPr>
        <w:t xml:space="preserve"> информирует также </w:t>
      </w:r>
      <w:r w:rsidR="00527D83">
        <w:rPr>
          <w:sz w:val="28"/>
          <w:szCs w:val="28"/>
        </w:rPr>
        <w:t>об</w:t>
      </w:r>
      <w:r>
        <w:rPr>
          <w:sz w:val="28"/>
          <w:szCs w:val="28"/>
        </w:rPr>
        <w:t>уча</w:t>
      </w:r>
      <w:r w:rsidR="00527D83">
        <w:rPr>
          <w:sz w:val="28"/>
          <w:szCs w:val="28"/>
        </w:rPr>
        <w:t>ю</w:t>
      </w:r>
      <w:r>
        <w:rPr>
          <w:sz w:val="28"/>
          <w:szCs w:val="28"/>
        </w:rPr>
        <w:t xml:space="preserve">щихся 9-11 классов. </w:t>
      </w:r>
    </w:p>
    <w:p w:rsidR="0010433D" w:rsidRDefault="0010433D" w:rsidP="0010433D">
      <w:pPr>
        <w:pStyle w:val="Default"/>
        <w:rPr>
          <w:sz w:val="28"/>
          <w:szCs w:val="28"/>
        </w:rPr>
      </w:pPr>
      <w:r>
        <w:rPr>
          <w:sz w:val="28"/>
          <w:szCs w:val="28"/>
        </w:rPr>
        <w:t xml:space="preserve">2.3. Перевод на </w:t>
      </w:r>
      <w:proofErr w:type="gramStart"/>
      <w:r>
        <w:rPr>
          <w:sz w:val="28"/>
          <w:szCs w:val="28"/>
        </w:rPr>
        <w:t>обучение</w:t>
      </w:r>
      <w:proofErr w:type="gramEnd"/>
      <w:r>
        <w:rPr>
          <w:sz w:val="28"/>
          <w:szCs w:val="28"/>
        </w:rPr>
        <w:t xml:space="preserve"> по индивидуальному учебному плану осуществляется: </w:t>
      </w:r>
    </w:p>
    <w:p w:rsidR="0010433D" w:rsidRDefault="0010433D" w:rsidP="0010433D">
      <w:pPr>
        <w:pStyle w:val="Default"/>
        <w:rPr>
          <w:sz w:val="28"/>
          <w:szCs w:val="28"/>
        </w:rPr>
      </w:pPr>
      <w:r>
        <w:rPr>
          <w:sz w:val="28"/>
          <w:szCs w:val="28"/>
        </w:rPr>
        <w:t xml:space="preserve"> в 1-11 классах – по заявлению родителей (законных представителей) </w:t>
      </w:r>
      <w:proofErr w:type="gramStart"/>
      <w:r>
        <w:rPr>
          <w:sz w:val="28"/>
          <w:szCs w:val="28"/>
        </w:rPr>
        <w:t>обучающегося</w:t>
      </w:r>
      <w:proofErr w:type="gramEnd"/>
      <w:r w:rsidR="00527D83">
        <w:rPr>
          <w:sz w:val="28"/>
          <w:szCs w:val="28"/>
        </w:rPr>
        <w:t>.</w:t>
      </w:r>
      <w:r>
        <w:rPr>
          <w:sz w:val="28"/>
          <w:szCs w:val="28"/>
        </w:rPr>
        <w:t xml:space="preserve"> </w:t>
      </w:r>
    </w:p>
    <w:p w:rsidR="0010433D" w:rsidRDefault="0010433D" w:rsidP="0010433D">
      <w:pPr>
        <w:pStyle w:val="Default"/>
        <w:rPr>
          <w:sz w:val="28"/>
          <w:szCs w:val="28"/>
        </w:rPr>
      </w:pPr>
    </w:p>
    <w:p w:rsidR="0010433D" w:rsidRDefault="0010433D" w:rsidP="0010433D">
      <w:pPr>
        <w:pStyle w:val="Default"/>
        <w:rPr>
          <w:sz w:val="28"/>
          <w:szCs w:val="28"/>
        </w:rPr>
      </w:pPr>
      <w:r>
        <w:rPr>
          <w:sz w:val="28"/>
          <w:szCs w:val="28"/>
        </w:rPr>
        <w:t xml:space="preserve">2.4 Перевод на </w:t>
      </w:r>
      <w:proofErr w:type="gramStart"/>
      <w:r>
        <w:rPr>
          <w:sz w:val="28"/>
          <w:szCs w:val="28"/>
        </w:rPr>
        <w:t>обучение</w:t>
      </w:r>
      <w:proofErr w:type="gramEnd"/>
      <w:r>
        <w:rPr>
          <w:sz w:val="28"/>
          <w:szCs w:val="28"/>
        </w:rPr>
        <w:t xml:space="preserve"> по индивидуальному учебному плану </w:t>
      </w:r>
      <w:r w:rsidR="00527D83">
        <w:rPr>
          <w:sz w:val="28"/>
          <w:szCs w:val="28"/>
        </w:rPr>
        <w:t>об</w:t>
      </w:r>
      <w:r>
        <w:rPr>
          <w:sz w:val="28"/>
          <w:szCs w:val="28"/>
        </w:rPr>
        <w:t>уча</w:t>
      </w:r>
      <w:r w:rsidR="00527D83">
        <w:rPr>
          <w:sz w:val="28"/>
          <w:szCs w:val="28"/>
        </w:rPr>
        <w:t>ю</w:t>
      </w:r>
      <w:r>
        <w:rPr>
          <w:sz w:val="28"/>
          <w:szCs w:val="28"/>
        </w:rPr>
        <w:t xml:space="preserve">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учащегося. </w:t>
      </w:r>
    </w:p>
    <w:p w:rsidR="0010433D" w:rsidRDefault="0010433D" w:rsidP="0010433D">
      <w:pPr>
        <w:pStyle w:val="Default"/>
        <w:rPr>
          <w:sz w:val="28"/>
          <w:szCs w:val="28"/>
        </w:rPr>
      </w:pPr>
      <w:r>
        <w:rPr>
          <w:sz w:val="28"/>
          <w:szCs w:val="28"/>
        </w:rPr>
        <w:t xml:space="preserve">2.5. В заявлении должен быть указан срок, на который </w:t>
      </w:r>
      <w:proofErr w:type="gramStart"/>
      <w:r w:rsidR="00527D83">
        <w:rPr>
          <w:sz w:val="28"/>
          <w:szCs w:val="28"/>
        </w:rPr>
        <w:t>об</w:t>
      </w:r>
      <w:r>
        <w:rPr>
          <w:sz w:val="28"/>
          <w:szCs w:val="28"/>
        </w:rPr>
        <w:t>уча</w:t>
      </w:r>
      <w:r w:rsidR="00527D83">
        <w:rPr>
          <w:sz w:val="28"/>
          <w:szCs w:val="28"/>
        </w:rPr>
        <w:t>ю</w:t>
      </w:r>
      <w:r>
        <w:rPr>
          <w:sz w:val="28"/>
          <w:szCs w:val="28"/>
        </w:rPr>
        <w:t>щемуся</w:t>
      </w:r>
      <w:proofErr w:type="gramEnd"/>
      <w:r>
        <w:rPr>
          <w:sz w:val="28"/>
          <w:szCs w:val="28"/>
        </w:rPr>
        <w:t xml:space="preserve"> предоставляется индивидуальный учебный план, а также могут содержаться пожелания </w:t>
      </w:r>
      <w:r w:rsidR="00527D83">
        <w:rPr>
          <w:sz w:val="28"/>
          <w:szCs w:val="28"/>
        </w:rPr>
        <w:t>об</w:t>
      </w:r>
      <w:r>
        <w:rPr>
          <w:sz w:val="28"/>
          <w:szCs w:val="28"/>
        </w:rPr>
        <w:t>уча</w:t>
      </w:r>
      <w:r w:rsidR="00527D83">
        <w:rPr>
          <w:sz w:val="28"/>
          <w:szCs w:val="28"/>
        </w:rPr>
        <w:t>ю</w:t>
      </w:r>
      <w:r>
        <w:rPr>
          <w:sz w:val="28"/>
          <w:szCs w:val="28"/>
        </w:rPr>
        <w:t xml:space="preserve">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углублѐнное изучение </w:t>
      </w:r>
      <w:r>
        <w:rPr>
          <w:sz w:val="28"/>
          <w:szCs w:val="28"/>
        </w:rPr>
        <w:lastRenderedPageBreak/>
        <w:t xml:space="preserve">отдельных дисциплин, сокращение сроков освоения основных образовательных программ и др.); </w:t>
      </w:r>
    </w:p>
    <w:p w:rsidR="0010433D" w:rsidRDefault="0010433D" w:rsidP="0010433D">
      <w:pPr>
        <w:pStyle w:val="Default"/>
        <w:rPr>
          <w:sz w:val="28"/>
          <w:szCs w:val="28"/>
        </w:rPr>
      </w:pPr>
      <w:r>
        <w:rPr>
          <w:sz w:val="28"/>
          <w:szCs w:val="28"/>
        </w:rPr>
        <w:t xml:space="preserve">2.6. Заявления о переводе на </w:t>
      </w:r>
      <w:proofErr w:type="gramStart"/>
      <w:r>
        <w:rPr>
          <w:sz w:val="28"/>
          <w:szCs w:val="28"/>
        </w:rPr>
        <w:t>обучение</w:t>
      </w:r>
      <w:proofErr w:type="gramEnd"/>
      <w:r>
        <w:rPr>
          <w:sz w:val="28"/>
          <w:szCs w:val="28"/>
        </w:rPr>
        <w:t xml:space="preserve"> по индивидуальному учебному плану </w:t>
      </w:r>
    </w:p>
    <w:p w:rsidR="0010433D" w:rsidRDefault="0010433D" w:rsidP="0010433D">
      <w:pPr>
        <w:pStyle w:val="Default"/>
        <w:rPr>
          <w:sz w:val="28"/>
          <w:szCs w:val="28"/>
        </w:rPr>
      </w:pPr>
      <w:r>
        <w:rPr>
          <w:sz w:val="28"/>
          <w:szCs w:val="28"/>
        </w:rPr>
        <w:t xml:space="preserve">принимаются в течение учебного года до 15 мая. </w:t>
      </w:r>
    </w:p>
    <w:p w:rsidR="0010433D" w:rsidRDefault="0010433D" w:rsidP="0010433D">
      <w:pPr>
        <w:pStyle w:val="Default"/>
        <w:rPr>
          <w:sz w:val="28"/>
          <w:szCs w:val="28"/>
        </w:rPr>
      </w:pPr>
      <w:r>
        <w:rPr>
          <w:b/>
          <w:bCs/>
          <w:sz w:val="28"/>
          <w:szCs w:val="28"/>
        </w:rPr>
        <w:t xml:space="preserve">3. Оформление индивидуального учебного плана </w:t>
      </w:r>
    </w:p>
    <w:p w:rsidR="0010433D" w:rsidRDefault="0010433D" w:rsidP="0010433D">
      <w:pPr>
        <w:pStyle w:val="Default"/>
        <w:rPr>
          <w:sz w:val="28"/>
          <w:szCs w:val="28"/>
        </w:rPr>
      </w:pPr>
      <w:r>
        <w:rPr>
          <w:sz w:val="28"/>
          <w:szCs w:val="28"/>
        </w:rPr>
        <w:t xml:space="preserve">3.1. </w:t>
      </w:r>
      <w:proofErr w:type="gramStart"/>
      <w:r>
        <w:rPr>
          <w:sz w:val="28"/>
          <w:szCs w:val="28"/>
        </w:rPr>
        <w:t>Обучение</w:t>
      </w:r>
      <w:proofErr w:type="gramEnd"/>
      <w:r>
        <w:rPr>
          <w:sz w:val="28"/>
          <w:szCs w:val="28"/>
        </w:rPr>
        <w:t xml:space="preserve"> по индивидуальному учебному плану начинается, как правило, </w:t>
      </w:r>
    </w:p>
    <w:p w:rsidR="0010433D" w:rsidRDefault="0010433D" w:rsidP="0010433D">
      <w:pPr>
        <w:pStyle w:val="Default"/>
        <w:rPr>
          <w:sz w:val="28"/>
          <w:szCs w:val="28"/>
        </w:rPr>
      </w:pPr>
      <w:r>
        <w:rPr>
          <w:sz w:val="28"/>
          <w:szCs w:val="28"/>
        </w:rPr>
        <w:t xml:space="preserve">с начала учебного года. </w:t>
      </w:r>
    </w:p>
    <w:p w:rsidR="008247FE" w:rsidRDefault="008247FE" w:rsidP="0010433D">
      <w:pPr>
        <w:pStyle w:val="Default"/>
        <w:rPr>
          <w:sz w:val="28"/>
          <w:szCs w:val="28"/>
        </w:rPr>
      </w:pPr>
      <w:r>
        <w:rPr>
          <w:sz w:val="28"/>
          <w:szCs w:val="28"/>
        </w:rPr>
        <w:t>3.2.</w:t>
      </w:r>
      <w:r w:rsidRPr="008247FE">
        <w:rPr>
          <w:sz w:val="28"/>
          <w:szCs w:val="28"/>
        </w:rPr>
        <w:t xml:space="preserve"> </w:t>
      </w:r>
      <w:proofErr w:type="gramStart"/>
      <w:r>
        <w:rPr>
          <w:sz w:val="28"/>
          <w:szCs w:val="28"/>
        </w:rPr>
        <w:t>Обучение</w:t>
      </w:r>
      <w:proofErr w:type="gramEnd"/>
      <w:r>
        <w:rPr>
          <w:sz w:val="28"/>
          <w:szCs w:val="28"/>
        </w:rPr>
        <w:t xml:space="preserve"> по индивидуальным учебным планам на дому по медицинским показаниям осуществляется с момента предоставления медицинской справки.</w:t>
      </w:r>
    </w:p>
    <w:p w:rsidR="0010433D" w:rsidRDefault="0010433D" w:rsidP="0010433D">
      <w:pPr>
        <w:pStyle w:val="Default"/>
        <w:rPr>
          <w:sz w:val="28"/>
          <w:szCs w:val="28"/>
        </w:rPr>
      </w:pPr>
      <w:r>
        <w:rPr>
          <w:sz w:val="28"/>
          <w:szCs w:val="28"/>
        </w:rPr>
        <w:t>3.</w:t>
      </w:r>
      <w:r w:rsidR="008247FE">
        <w:rPr>
          <w:sz w:val="28"/>
          <w:szCs w:val="28"/>
        </w:rPr>
        <w:t>3.</w:t>
      </w:r>
      <w:r>
        <w:rPr>
          <w:sz w:val="28"/>
          <w:szCs w:val="28"/>
        </w:rPr>
        <w:t xml:space="preserve"> Перевод на </w:t>
      </w:r>
      <w:proofErr w:type="gramStart"/>
      <w:r>
        <w:rPr>
          <w:sz w:val="28"/>
          <w:szCs w:val="28"/>
        </w:rPr>
        <w:t>обучение</w:t>
      </w:r>
      <w:proofErr w:type="gramEnd"/>
      <w:r>
        <w:rPr>
          <w:sz w:val="28"/>
          <w:szCs w:val="28"/>
        </w:rPr>
        <w:t xml:space="preserve"> по индивидуальному учебному плану оформляется </w:t>
      </w:r>
    </w:p>
    <w:p w:rsidR="0010433D" w:rsidRDefault="0010433D" w:rsidP="0010433D">
      <w:pPr>
        <w:pStyle w:val="Default"/>
        <w:rPr>
          <w:sz w:val="28"/>
          <w:szCs w:val="28"/>
        </w:rPr>
      </w:pPr>
      <w:r>
        <w:rPr>
          <w:sz w:val="28"/>
          <w:szCs w:val="28"/>
        </w:rPr>
        <w:t xml:space="preserve">приказом директора школы. </w:t>
      </w:r>
    </w:p>
    <w:p w:rsidR="0010433D" w:rsidRDefault="0010433D" w:rsidP="0010433D">
      <w:pPr>
        <w:pStyle w:val="Default"/>
        <w:rPr>
          <w:sz w:val="28"/>
          <w:szCs w:val="28"/>
        </w:rPr>
      </w:pPr>
      <w:r>
        <w:rPr>
          <w:sz w:val="28"/>
          <w:szCs w:val="28"/>
        </w:rPr>
        <w:t>3.</w:t>
      </w:r>
      <w:r w:rsidR="008247FE">
        <w:rPr>
          <w:sz w:val="28"/>
          <w:szCs w:val="28"/>
        </w:rPr>
        <w:t>4.</w:t>
      </w:r>
      <w:r>
        <w:rPr>
          <w:sz w:val="28"/>
          <w:szCs w:val="28"/>
        </w:rPr>
        <w:t xml:space="preserve"> Индивидуальный учебный план утверждается решением </w:t>
      </w:r>
      <w:proofErr w:type="gramStart"/>
      <w:r>
        <w:rPr>
          <w:sz w:val="28"/>
          <w:szCs w:val="28"/>
        </w:rPr>
        <w:t>педагогического</w:t>
      </w:r>
      <w:proofErr w:type="gramEnd"/>
      <w:r>
        <w:rPr>
          <w:sz w:val="28"/>
          <w:szCs w:val="28"/>
        </w:rPr>
        <w:t xml:space="preserve"> </w:t>
      </w:r>
    </w:p>
    <w:p w:rsidR="0010433D" w:rsidRDefault="0010433D" w:rsidP="0010433D">
      <w:pPr>
        <w:pStyle w:val="Default"/>
        <w:rPr>
          <w:sz w:val="28"/>
          <w:szCs w:val="28"/>
        </w:rPr>
      </w:pPr>
      <w:r>
        <w:rPr>
          <w:sz w:val="28"/>
          <w:szCs w:val="28"/>
        </w:rPr>
        <w:t xml:space="preserve">совета школы. </w:t>
      </w:r>
    </w:p>
    <w:p w:rsidR="00AA62E2" w:rsidRDefault="003D3527" w:rsidP="00AA62E2">
      <w:pPr>
        <w:spacing w:before="100" w:beforeAutospacing="1" w:after="100" w:afterAutospacing="1" w:line="240" w:lineRule="auto"/>
        <w:outlineLvl w:val="1"/>
        <w:rPr>
          <w:rFonts w:ascii="Times New Roman" w:eastAsia="Times New Roman" w:hAnsi="Times New Roman" w:cs="Times New Roman"/>
          <w:b/>
          <w:bCs/>
          <w:sz w:val="28"/>
          <w:szCs w:val="28"/>
        </w:rPr>
      </w:pPr>
      <w:r w:rsidRPr="003D3527">
        <w:rPr>
          <w:rFonts w:ascii="Times New Roman" w:eastAsia="Times New Roman" w:hAnsi="Times New Roman" w:cs="Times New Roman"/>
          <w:b/>
          <w:bCs/>
          <w:sz w:val="28"/>
          <w:szCs w:val="28"/>
        </w:rPr>
        <w:t>4.Структура и содержание ИУП</w:t>
      </w:r>
    </w:p>
    <w:p w:rsidR="003D3527" w:rsidRPr="003D3527" w:rsidRDefault="003D3527" w:rsidP="00AA62E2">
      <w:pPr>
        <w:spacing w:before="100" w:beforeAutospacing="1" w:after="100" w:afterAutospacing="1" w:line="240" w:lineRule="auto"/>
        <w:outlineLvl w:val="1"/>
        <w:rPr>
          <w:rFonts w:ascii="Times New Roman" w:eastAsia="Times New Roman" w:hAnsi="Times New Roman" w:cs="Times New Roman"/>
          <w:b/>
          <w:bCs/>
          <w:sz w:val="28"/>
          <w:szCs w:val="28"/>
        </w:rPr>
      </w:pPr>
      <w:r w:rsidRPr="003D3527">
        <w:rPr>
          <w:rFonts w:ascii="Times New Roman" w:eastAsia="Times New Roman" w:hAnsi="Times New Roman" w:cs="Times New Roman"/>
          <w:sz w:val="28"/>
          <w:szCs w:val="28"/>
        </w:rPr>
        <w:t>4.1. Структура ИУП определяется образовательн</w:t>
      </w:r>
      <w:r w:rsidR="007D42A1">
        <w:rPr>
          <w:rFonts w:ascii="Times New Roman" w:eastAsia="Times New Roman" w:hAnsi="Times New Roman" w:cs="Times New Roman"/>
          <w:sz w:val="28"/>
          <w:szCs w:val="28"/>
        </w:rPr>
        <w:t>ой</w:t>
      </w:r>
      <w:r w:rsidRPr="003D3527">
        <w:rPr>
          <w:rFonts w:ascii="Times New Roman" w:eastAsia="Times New Roman" w:hAnsi="Times New Roman" w:cs="Times New Roman"/>
          <w:sz w:val="28"/>
          <w:szCs w:val="28"/>
        </w:rPr>
        <w:t xml:space="preserve"> </w:t>
      </w:r>
      <w:r w:rsidR="007D42A1">
        <w:rPr>
          <w:rFonts w:ascii="Times New Roman" w:eastAsia="Times New Roman" w:hAnsi="Times New Roman" w:cs="Times New Roman"/>
          <w:sz w:val="28"/>
          <w:szCs w:val="28"/>
        </w:rPr>
        <w:t>организацией</w:t>
      </w:r>
      <w:r w:rsidRPr="003D3527">
        <w:rPr>
          <w:rFonts w:ascii="Times New Roman" w:eastAsia="Times New Roman" w:hAnsi="Times New Roman" w:cs="Times New Roman"/>
          <w:sz w:val="28"/>
          <w:szCs w:val="28"/>
        </w:rPr>
        <w:t xml:space="preserve"> самостоятельно.</w:t>
      </w:r>
      <w:r w:rsidRPr="003D3527">
        <w:rPr>
          <w:rFonts w:ascii="Times New Roman" w:eastAsia="Times New Roman" w:hAnsi="Times New Roman" w:cs="Times New Roman"/>
          <w:sz w:val="28"/>
          <w:szCs w:val="28"/>
        </w:rPr>
        <w:br/>
      </w:r>
      <w:r w:rsidRPr="003D3527">
        <w:rPr>
          <w:rFonts w:ascii="Times New Roman" w:eastAsia="Times New Roman" w:hAnsi="Times New Roman" w:cs="Times New Roman"/>
          <w:sz w:val="28"/>
          <w:szCs w:val="28"/>
        </w:rPr>
        <w:br/>
        <w:t>4.2. Содержание ИУП соответствующего уровня образования должно:</w:t>
      </w:r>
    </w:p>
    <w:p w:rsidR="003D3527" w:rsidRPr="003D3527" w:rsidRDefault="003D3527" w:rsidP="003D3527">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обеспечивать преемственность содержания ООП соответствующего уровня образования, образовательной программы образовательно</w:t>
      </w:r>
      <w:r w:rsidR="007D42A1">
        <w:rPr>
          <w:rFonts w:ascii="Times New Roman" w:eastAsia="Times New Roman" w:hAnsi="Times New Roman" w:cs="Times New Roman"/>
          <w:sz w:val="28"/>
          <w:szCs w:val="28"/>
        </w:rPr>
        <w:t>й</w:t>
      </w:r>
      <w:r w:rsidRPr="003D3527">
        <w:rPr>
          <w:rFonts w:ascii="Times New Roman" w:eastAsia="Times New Roman" w:hAnsi="Times New Roman" w:cs="Times New Roman"/>
          <w:sz w:val="28"/>
          <w:szCs w:val="28"/>
        </w:rPr>
        <w:t xml:space="preserve"> </w:t>
      </w:r>
      <w:r w:rsidR="007D42A1">
        <w:rPr>
          <w:rFonts w:ascii="Times New Roman" w:eastAsia="Times New Roman" w:hAnsi="Times New Roman" w:cs="Times New Roman"/>
          <w:sz w:val="28"/>
          <w:szCs w:val="28"/>
        </w:rPr>
        <w:t>организации</w:t>
      </w:r>
      <w:r w:rsidRPr="003D3527">
        <w:rPr>
          <w:rFonts w:ascii="Times New Roman" w:eastAsia="Times New Roman" w:hAnsi="Times New Roman" w:cs="Times New Roman"/>
          <w:sz w:val="28"/>
          <w:szCs w:val="28"/>
        </w:rPr>
        <w:t>;</w:t>
      </w:r>
    </w:p>
    <w:p w:rsidR="007D42A1" w:rsidRPr="003D3527" w:rsidRDefault="003D3527" w:rsidP="007D42A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 xml:space="preserve">соответствовать направленности (профиля) образования </w:t>
      </w:r>
      <w:r w:rsidR="007D42A1" w:rsidRPr="003D3527">
        <w:rPr>
          <w:rFonts w:ascii="Times New Roman" w:eastAsia="Times New Roman" w:hAnsi="Times New Roman" w:cs="Times New Roman"/>
          <w:sz w:val="28"/>
          <w:szCs w:val="28"/>
        </w:rPr>
        <w:t>образовательно</w:t>
      </w:r>
      <w:r w:rsidR="007D42A1">
        <w:rPr>
          <w:rFonts w:ascii="Times New Roman" w:eastAsia="Times New Roman" w:hAnsi="Times New Roman" w:cs="Times New Roman"/>
          <w:sz w:val="28"/>
          <w:szCs w:val="28"/>
        </w:rPr>
        <w:t>й</w:t>
      </w:r>
      <w:r w:rsidR="007D42A1" w:rsidRPr="003D3527">
        <w:rPr>
          <w:rFonts w:ascii="Times New Roman" w:eastAsia="Times New Roman" w:hAnsi="Times New Roman" w:cs="Times New Roman"/>
          <w:sz w:val="28"/>
          <w:szCs w:val="28"/>
        </w:rPr>
        <w:t xml:space="preserve"> </w:t>
      </w:r>
      <w:r w:rsidR="007D42A1">
        <w:rPr>
          <w:rFonts w:ascii="Times New Roman" w:eastAsia="Times New Roman" w:hAnsi="Times New Roman" w:cs="Times New Roman"/>
          <w:sz w:val="28"/>
          <w:szCs w:val="28"/>
        </w:rPr>
        <w:t>организации</w:t>
      </w:r>
      <w:r w:rsidR="007D42A1" w:rsidRPr="003D3527">
        <w:rPr>
          <w:rFonts w:ascii="Times New Roman" w:eastAsia="Times New Roman" w:hAnsi="Times New Roman" w:cs="Times New Roman"/>
          <w:sz w:val="28"/>
          <w:szCs w:val="28"/>
        </w:rPr>
        <w:t>;</w:t>
      </w:r>
    </w:p>
    <w:p w:rsidR="003D3527" w:rsidRPr="003D3527" w:rsidRDefault="003D3527" w:rsidP="003D3527">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соответствовать требованиям федерального государственного образовательного стандарта общего образования;</w:t>
      </w:r>
    </w:p>
    <w:p w:rsidR="003D3527" w:rsidRPr="003D3527" w:rsidRDefault="003D3527" w:rsidP="003D3527">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требованиям федерального компонента государственного образовательного стандарта (при реализации);</w:t>
      </w:r>
    </w:p>
    <w:p w:rsidR="003D3527" w:rsidRPr="007D42A1" w:rsidRDefault="003D3527" w:rsidP="007D42A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 xml:space="preserve">содержанию ООП </w:t>
      </w:r>
      <w:r w:rsidR="007D42A1" w:rsidRPr="003D3527">
        <w:rPr>
          <w:rFonts w:ascii="Times New Roman" w:eastAsia="Times New Roman" w:hAnsi="Times New Roman" w:cs="Times New Roman"/>
          <w:sz w:val="28"/>
          <w:szCs w:val="28"/>
        </w:rPr>
        <w:t>образовательно</w:t>
      </w:r>
      <w:r w:rsidR="007D42A1">
        <w:rPr>
          <w:rFonts w:ascii="Times New Roman" w:eastAsia="Times New Roman" w:hAnsi="Times New Roman" w:cs="Times New Roman"/>
          <w:sz w:val="28"/>
          <w:szCs w:val="28"/>
        </w:rPr>
        <w:t>й</w:t>
      </w:r>
      <w:r w:rsidR="007D42A1" w:rsidRPr="003D3527">
        <w:rPr>
          <w:rFonts w:ascii="Times New Roman" w:eastAsia="Times New Roman" w:hAnsi="Times New Roman" w:cs="Times New Roman"/>
          <w:sz w:val="28"/>
          <w:szCs w:val="28"/>
        </w:rPr>
        <w:t xml:space="preserve"> </w:t>
      </w:r>
      <w:r w:rsidR="007D42A1">
        <w:rPr>
          <w:rFonts w:ascii="Times New Roman" w:eastAsia="Times New Roman" w:hAnsi="Times New Roman" w:cs="Times New Roman"/>
          <w:sz w:val="28"/>
          <w:szCs w:val="28"/>
        </w:rPr>
        <w:t xml:space="preserve">организации </w:t>
      </w:r>
      <w:r w:rsidRPr="007D42A1">
        <w:rPr>
          <w:rFonts w:ascii="Times New Roman" w:eastAsia="Times New Roman" w:hAnsi="Times New Roman" w:cs="Times New Roman"/>
          <w:sz w:val="28"/>
          <w:szCs w:val="28"/>
        </w:rPr>
        <w:t>соответствующего уровня образования;</w:t>
      </w:r>
    </w:p>
    <w:p w:rsidR="003D3527" w:rsidRPr="007D42A1" w:rsidRDefault="003D3527" w:rsidP="007D42A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 xml:space="preserve">специфике и традициям </w:t>
      </w:r>
      <w:r w:rsidR="007D42A1" w:rsidRPr="003D3527">
        <w:rPr>
          <w:rFonts w:ascii="Times New Roman" w:eastAsia="Times New Roman" w:hAnsi="Times New Roman" w:cs="Times New Roman"/>
          <w:sz w:val="28"/>
          <w:szCs w:val="28"/>
        </w:rPr>
        <w:t>образовательно</w:t>
      </w:r>
      <w:r w:rsidR="007D42A1">
        <w:rPr>
          <w:rFonts w:ascii="Times New Roman" w:eastAsia="Times New Roman" w:hAnsi="Times New Roman" w:cs="Times New Roman"/>
          <w:sz w:val="28"/>
          <w:szCs w:val="28"/>
        </w:rPr>
        <w:t>й</w:t>
      </w:r>
      <w:r w:rsidR="007D42A1" w:rsidRPr="003D3527">
        <w:rPr>
          <w:rFonts w:ascii="Times New Roman" w:eastAsia="Times New Roman" w:hAnsi="Times New Roman" w:cs="Times New Roman"/>
          <w:sz w:val="28"/>
          <w:szCs w:val="28"/>
        </w:rPr>
        <w:t xml:space="preserve"> </w:t>
      </w:r>
      <w:r w:rsidR="007D42A1">
        <w:rPr>
          <w:rFonts w:ascii="Times New Roman" w:eastAsia="Times New Roman" w:hAnsi="Times New Roman" w:cs="Times New Roman"/>
          <w:sz w:val="28"/>
          <w:szCs w:val="28"/>
        </w:rPr>
        <w:t>организации</w:t>
      </w:r>
      <w:r w:rsidR="007D42A1" w:rsidRPr="003D3527">
        <w:rPr>
          <w:rFonts w:ascii="Times New Roman" w:eastAsia="Times New Roman" w:hAnsi="Times New Roman" w:cs="Times New Roman"/>
          <w:sz w:val="28"/>
          <w:szCs w:val="28"/>
        </w:rPr>
        <w:t>;</w:t>
      </w:r>
    </w:p>
    <w:p w:rsidR="003D3527" w:rsidRDefault="003D3527" w:rsidP="0010433D">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запросам участников образовательных отношений.</w:t>
      </w:r>
    </w:p>
    <w:p w:rsidR="00AA62E2" w:rsidRDefault="003D3527" w:rsidP="00AA62E2">
      <w:pPr>
        <w:spacing w:before="100" w:beforeAutospacing="1" w:after="100" w:afterAutospacing="1" w:line="240" w:lineRule="auto"/>
        <w:rPr>
          <w:rFonts w:ascii="Times New Roman" w:hAnsi="Times New Roman" w:cs="Times New Roman"/>
          <w:b/>
          <w:bCs/>
          <w:sz w:val="28"/>
          <w:szCs w:val="28"/>
        </w:rPr>
      </w:pPr>
      <w:r w:rsidRPr="001325CF">
        <w:rPr>
          <w:rFonts w:ascii="Times New Roman" w:hAnsi="Times New Roman" w:cs="Times New Roman"/>
          <w:b/>
          <w:bCs/>
          <w:sz w:val="28"/>
          <w:szCs w:val="28"/>
        </w:rPr>
        <w:t>5</w:t>
      </w:r>
      <w:r w:rsidR="0010433D" w:rsidRPr="001325CF">
        <w:rPr>
          <w:rFonts w:ascii="Times New Roman" w:hAnsi="Times New Roman" w:cs="Times New Roman"/>
          <w:b/>
          <w:bCs/>
          <w:sz w:val="28"/>
          <w:szCs w:val="28"/>
        </w:rPr>
        <w:t xml:space="preserve">. Требования к индивидуальному учебному плану начального общего образования: </w:t>
      </w:r>
    </w:p>
    <w:p w:rsidR="00AA62E2" w:rsidRDefault="003D3527" w:rsidP="00AA62E2">
      <w:pPr>
        <w:spacing w:before="100" w:beforeAutospacing="1" w:after="100" w:afterAutospacing="1" w:line="240" w:lineRule="auto"/>
        <w:rPr>
          <w:rFonts w:ascii="Times New Roman" w:hAnsi="Times New Roman" w:cs="Times New Roman"/>
          <w:sz w:val="28"/>
          <w:szCs w:val="28"/>
        </w:rPr>
      </w:pPr>
      <w:r w:rsidRPr="00AA62E2">
        <w:rPr>
          <w:rFonts w:ascii="Times New Roman" w:hAnsi="Times New Roman" w:cs="Times New Roman"/>
          <w:sz w:val="28"/>
          <w:szCs w:val="28"/>
        </w:rPr>
        <w:t>5</w:t>
      </w:r>
      <w:r w:rsidR="0010433D" w:rsidRPr="00AA62E2">
        <w:rPr>
          <w:rFonts w:ascii="Times New Roman" w:hAnsi="Times New Roman" w:cs="Times New Roman"/>
          <w:sz w:val="28"/>
          <w:szCs w:val="28"/>
        </w:rPr>
        <w:t xml:space="preserve">.1.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 </w:t>
      </w:r>
    </w:p>
    <w:p w:rsidR="0010433D" w:rsidRPr="00AA62E2" w:rsidRDefault="0010433D" w:rsidP="00AA62E2">
      <w:pPr>
        <w:spacing w:before="100" w:beforeAutospacing="1" w:after="100" w:afterAutospacing="1" w:line="240" w:lineRule="auto"/>
        <w:rPr>
          <w:rFonts w:ascii="Times New Roman" w:eastAsia="Times New Roman" w:hAnsi="Times New Roman" w:cs="Times New Roman"/>
          <w:sz w:val="28"/>
          <w:szCs w:val="28"/>
        </w:rPr>
      </w:pPr>
      <w:r w:rsidRPr="00AA62E2">
        <w:rPr>
          <w:rFonts w:ascii="Times New Roman" w:hAnsi="Times New Roman" w:cs="Times New Roman"/>
          <w:sz w:val="28"/>
          <w:szCs w:val="28"/>
        </w:rPr>
        <w:t xml:space="preserve"> учебные занятия для углубленного изучения отдельных обязательных учебных предметов; </w:t>
      </w:r>
    </w:p>
    <w:p w:rsidR="0010433D" w:rsidRDefault="0010433D" w:rsidP="0010433D">
      <w:pPr>
        <w:pStyle w:val="Default"/>
        <w:rPr>
          <w:sz w:val="28"/>
          <w:szCs w:val="28"/>
        </w:rPr>
      </w:pPr>
      <w:r>
        <w:rPr>
          <w:sz w:val="28"/>
          <w:szCs w:val="28"/>
        </w:rPr>
        <w:lastRenderedPageBreak/>
        <w:t xml:space="preserve"> учебные занятия, обеспечивающие различные интересы учащихся, в том числе этнокультурные. </w:t>
      </w:r>
    </w:p>
    <w:p w:rsidR="0010433D" w:rsidRDefault="003D3527" w:rsidP="0010433D">
      <w:pPr>
        <w:pStyle w:val="Default"/>
        <w:spacing w:after="36"/>
        <w:rPr>
          <w:sz w:val="28"/>
          <w:szCs w:val="28"/>
        </w:rPr>
      </w:pPr>
      <w:r>
        <w:rPr>
          <w:sz w:val="28"/>
          <w:szCs w:val="28"/>
        </w:rPr>
        <w:t>5</w:t>
      </w:r>
      <w:r w:rsidR="0010433D">
        <w:rPr>
          <w:sz w:val="28"/>
          <w:szCs w:val="28"/>
        </w:rPr>
        <w:t xml:space="preserve">.2. Для проведения данных занятий используются учебные часы </w:t>
      </w:r>
      <w:r w:rsidR="005455A8">
        <w:rPr>
          <w:sz w:val="28"/>
          <w:szCs w:val="28"/>
        </w:rPr>
        <w:t>из части</w:t>
      </w:r>
      <w:r w:rsidR="0010433D">
        <w:rPr>
          <w:sz w:val="28"/>
          <w:szCs w:val="28"/>
        </w:rPr>
        <w:t xml:space="preserve"> формируемой участниками образовательн</w:t>
      </w:r>
      <w:r w:rsidR="005455A8">
        <w:rPr>
          <w:sz w:val="28"/>
          <w:szCs w:val="28"/>
        </w:rPr>
        <w:t>ых</w:t>
      </w:r>
      <w:r w:rsidR="0010433D">
        <w:rPr>
          <w:sz w:val="28"/>
          <w:szCs w:val="28"/>
        </w:rPr>
        <w:t xml:space="preserve"> </w:t>
      </w:r>
      <w:r w:rsidR="005455A8">
        <w:rPr>
          <w:sz w:val="28"/>
          <w:szCs w:val="28"/>
        </w:rPr>
        <w:t>отношений</w:t>
      </w:r>
      <w:r w:rsidR="0010433D">
        <w:rPr>
          <w:sz w:val="28"/>
          <w:szCs w:val="28"/>
        </w:rPr>
        <w:t xml:space="preserve"> (в 1 классе в соответствии с санитарно-гигиеническими требованиями эта часть отсутствует). </w:t>
      </w:r>
    </w:p>
    <w:p w:rsidR="0010433D" w:rsidRDefault="003D3527" w:rsidP="0010433D">
      <w:pPr>
        <w:pStyle w:val="Default"/>
        <w:spacing w:after="36"/>
        <w:rPr>
          <w:sz w:val="28"/>
          <w:szCs w:val="28"/>
        </w:rPr>
      </w:pPr>
      <w:r>
        <w:rPr>
          <w:sz w:val="28"/>
          <w:szCs w:val="28"/>
        </w:rPr>
        <w:t>5</w:t>
      </w:r>
      <w:r w:rsidR="0010433D">
        <w:rPr>
          <w:sz w:val="28"/>
          <w:szCs w:val="28"/>
        </w:rPr>
        <w:t xml:space="preserve">.3.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 </w:t>
      </w:r>
    </w:p>
    <w:p w:rsidR="0010433D" w:rsidRPr="00945C81" w:rsidRDefault="003D3527" w:rsidP="0010433D">
      <w:pPr>
        <w:pStyle w:val="Default"/>
        <w:spacing w:after="36"/>
        <w:rPr>
          <w:sz w:val="28"/>
          <w:szCs w:val="28"/>
        </w:rPr>
      </w:pPr>
      <w:r>
        <w:rPr>
          <w:sz w:val="28"/>
          <w:szCs w:val="28"/>
        </w:rPr>
        <w:t>5</w:t>
      </w:r>
      <w:r w:rsidR="0010433D">
        <w:rPr>
          <w:sz w:val="28"/>
          <w:szCs w:val="28"/>
        </w:rPr>
        <w:t xml:space="preserve">.4. В индивидуальный учебный план начального общего образования входят следующие обязательные предметные области: </w:t>
      </w:r>
      <w:r w:rsidR="00945C81" w:rsidRPr="00945C81">
        <w:rPr>
          <w:rFonts w:eastAsia="Times New Roman"/>
          <w:sz w:val="28"/>
          <w:szCs w:val="28"/>
        </w:rPr>
        <w:t>Русский язык и литературное чтение</w:t>
      </w:r>
      <w:r w:rsidR="0010433D" w:rsidRPr="00945C81">
        <w:rPr>
          <w:sz w:val="28"/>
          <w:szCs w:val="28"/>
        </w:rPr>
        <w:t>,</w:t>
      </w:r>
      <w:r w:rsidR="003C1D23">
        <w:rPr>
          <w:sz w:val="28"/>
          <w:szCs w:val="28"/>
        </w:rPr>
        <w:t xml:space="preserve"> родной язык и литературное чтение на родном языке,</w:t>
      </w:r>
      <w:r w:rsidR="00945C81" w:rsidRPr="00945C81">
        <w:rPr>
          <w:sz w:val="28"/>
          <w:szCs w:val="28"/>
        </w:rPr>
        <w:t xml:space="preserve"> иностранный язык</w:t>
      </w:r>
      <w:r w:rsidR="00F930F5">
        <w:rPr>
          <w:sz w:val="28"/>
          <w:szCs w:val="28"/>
        </w:rPr>
        <w:t>,</w:t>
      </w:r>
      <w:r w:rsidR="0010433D" w:rsidRPr="00945C81">
        <w:rPr>
          <w:sz w:val="28"/>
          <w:szCs w:val="28"/>
        </w:rPr>
        <w:t xml:space="preserve">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w:t>
      </w:r>
    </w:p>
    <w:p w:rsidR="0010433D" w:rsidRDefault="003D3527" w:rsidP="0010433D">
      <w:pPr>
        <w:pStyle w:val="Default"/>
        <w:spacing w:after="36"/>
        <w:rPr>
          <w:sz w:val="28"/>
          <w:szCs w:val="28"/>
        </w:rPr>
      </w:pPr>
      <w:r>
        <w:rPr>
          <w:sz w:val="28"/>
          <w:szCs w:val="28"/>
        </w:rPr>
        <w:t>5</w:t>
      </w:r>
      <w:r w:rsidR="0010433D">
        <w:rPr>
          <w:sz w:val="28"/>
          <w:szCs w:val="28"/>
        </w:rPr>
        <w:t xml:space="preserve">.5. Количество учебных занятий за 4 учебных года не может составлять менее 2904 часов и более 3345 часов. </w:t>
      </w:r>
    </w:p>
    <w:p w:rsidR="0010433D" w:rsidRDefault="003D3527" w:rsidP="0010433D">
      <w:pPr>
        <w:pStyle w:val="Default"/>
        <w:spacing w:after="36"/>
        <w:rPr>
          <w:sz w:val="28"/>
          <w:szCs w:val="28"/>
        </w:rPr>
      </w:pPr>
      <w:r>
        <w:rPr>
          <w:sz w:val="28"/>
          <w:szCs w:val="28"/>
        </w:rPr>
        <w:t>5</w:t>
      </w:r>
      <w:r w:rsidR="0010433D">
        <w:rPr>
          <w:sz w:val="28"/>
          <w:szCs w:val="28"/>
        </w:rPr>
        <w:t xml:space="preserve">.6.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 </w:t>
      </w:r>
    </w:p>
    <w:p w:rsidR="003D3527" w:rsidRDefault="003D3527" w:rsidP="003D3527">
      <w:pPr>
        <w:pStyle w:val="Default"/>
        <w:rPr>
          <w:sz w:val="28"/>
          <w:szCs w:val="28"/>
        </w:rPr>
      </w:pPr>
      <w:r>
        <w:rPr>
          <w:sz w:val="28"/>
          <w:szCs w:val="28"/>
        </w:rPr>
        <w:t>5</w:t>
      </w:r>
      <w:r w:rsidR="0010433D">
        <w:rPr>
          <w:sz w:val="28"/>
          <w:szCs w:val="28"/>
        </w:rPr>
        <w:t xml:space="preserve">.7.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3D3527" w:rsidRDefault="003D3527" w:rsidP="003D3527">
      <w:pPr>
        <w:pStyle w:val="Default"/>
        <w:rPr>
          <w:b/>
          <w:bCs/>
          <w:sz w:val="28"/>
          <w:szCs w:val="28"/>
        </w:rPr>
      </w:pPr>
      <w:r>
        <w:rPr>
          <w:b/>
          <w:bCs/>
          <w:sz w:val="28"/>
          <w:szCs w:val="28"/>
        </w:rPr>
        <w:t>6.</w:t>
      </w:r>
      <w:r w:rsidRPr="003D3527">
        <w:rPr>
          <w:b/>
          <w:bCs/>
          <w:sz w:val="28"/>
          <w:szCs w:val="28"/>
        </w:rPr>
        <w:t xml:space="preserve">Требования к индивидуальному учебному плану </w:t>
      </w:r>
      <w:r>
        <w:rPr>
          <w:b/>
          <w:bCs/>
          <w:sz w:val="28"/>
          <w:szCs w:val="28"/>
        </w:rPr>
        <w:t>основного</w:t>
      </w:r>
      <w:r w:rsidRPr="003D3527">
        <w:rPr>
          <w:b/>
          <w:bCs/>
          <w:sz w:val="28"/>
          <w:szCs w:val="28"/>
        </w:rPr>
        <w:t xml:space="preserve"> общего </w:t>
      </w:r>
      <w:r>
        <w:rPr>
          <w:b/>
          <w:bCs/>
          <w:sz w:val="28"/>
          <w:szCs w:val="28"/>
        </w:rPr>
        <w:t xml:space="preserve">образования: </w:t>
      </w:r>
    </w:p>
    <w:p w:rsidR="003D3527" w:rsidRDefault="003D3527" w:rsidP="003D3527">
      <w:pPr>
        <w:pStyle w:val="Default"/>
        <w:rPr>
          <w:sz w:val="28"/>
          <w:szCs w:val="28"/>
        </w:rPr>
      </w:pPr>
      <w:r>
        <w:rPr>
          <w:sz w:val="28"/>
          <w:szCs w:val="28"/>
        </w:rPr>
        <w:t xml:space="preserve">6.1.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предусматривает: </w:t>
      </w:r>
    </w:p>
    <w:p w:rsidR="003D3527" w:rsidRDefault="003D3527" w:rsidP="003D3527">
      <w:pPr>
        <w:pStyle w:val="Default"/>
        <w:rPr>
          <w:sz w:val="28"/>
          <w:szCs w:val="28"/>
        </w:rPr>
      </w:pPr>
      <w:r>
        <w:rPr>
          <w:sz w:val="28"/>
          <w:szCs w:val="28"/>
        </w:rPr>
        <w:t xml:space="preserve"> учебные занятия для углубленного изучения отдельных обязательных учебных предметов; </w:t>
      </w:r>
    </w:p>
    <w:p w:rsidR="009B268B" w:rsidRDefault="003D3527" w:rsidP="003D3527">
      <w:pPr>
        <w:pStyle w:val="Default"/>
        <w:rPr>
          <w:sz w:val="28"/>
          <w:szCs w:val="28"/>
        </w:rPr>
      </w:pPr>
      <w:r>
        <w:rPr>
          <w:sz w:val="28"/>
          <w:szCs w:val="28"/>
        </w:rPr>
        <w:t> учебные занятия, обеспечивающие различные интересы учащихся.</w:t>
      </w:r>
    </w:p>
    <w:p w:rsidR="009B268B" w:rsidRDefault="003D3527" w:rsidP="009B268B">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sz w:val="28"/>
          <w:szCs w:val="28"/>
        </w:rPr>
        <w:t xml:space="preserve"> </w:t>
      </w:r>
      <w:r w:rsidR="009B268B">
        <w:rPr>
          <w:sz w:val="28"/>
          <w:szCs w:val="28"/>
        </w:rPr>
        <w:t xml:space="preserve"> </w:t>
      </w:r>
      <w:r w:rsidR="009B268B">
        <w:rPr>
          <w:rFonts w:ascii="Times New Roman" w:eastAsia="Times New Roman" w:hAnsi="Times New Roman" w:cs="Times New Roman"/>
          <w:bCs/>
          <w:sz w:val="28"/>
          <w:szCs w:val="28"/>
        </w:rPr>
        <w:t>организацию внеурочной деятельности,</w:t>
      </w:r>
      <w:r w:rsidR="009B268B">
        <w:rPr>
          <w:rFonts w:ascii="Times New Roman" w:hAnsi="Times New Roman"/>
          <w:bCs/>
          <w:sz w:val="28"/>
          <w:szCs w:val="28"/>
        </w:rPr>
        <w:t xml:space="preserve"> ориентированную на обеспечение </w:t>
      </w:r>
      <w:r w:rsidR="009B268B">
        <w:rPr>
          <w:rFonts w:ascii="Times New Roman" w:eastAsia="Times New Roman" w:hAnsi="Times New Roman" w:cs="Times New Roman"/>
          <w:bCs/>
          <w:sz w:val="28"/>
          <w:szCs w:val="28"/>
        </w:rPr>
        <w:t>индивидуальных потребностей обучающихся.</w:t>
      </w:r>
    </w:p>
    <w:p w:rsidR="003D3527" w:rsidRDefault="004825A4" w:rsidP="003D3527">
      <w:pPr>
        <w:pStyle w:val="Default"/>
        <w:spacing w:after="36"/>
        <w:rPr>
          <w:sz w:val="28"/>
          <w:szCs w:val="28"/>
        </w:rPr>
      </w:pPr>
      <w:r>
        <w:rPr>
          <w:sz w:val="28"/>
          <w:szCs w:val="28"/>
        </w:rPr>
        <w:t>6</w:t>
      </w:r>
      <w:r w:rsidR="003D3527">
        <w:rPr>
          <w:sz w:val="28"/>
          <w:szCs w:val="28"/>
        </w:rPr>
        <w:t xml:space="preserve">.2. Для проведения данных занятий используются учебные часы согласно части формируемой участниками </w:t>
      </w:r>
      <w:r w:rsidR="00040238">
        <w:rPr>
          <w:sz w:val="28"/>
          <w:szCs w:val="28"/>
        </w:rPr>
        <w:t>образовательных отношений</w:t>
      </w:r>
      <w:proofErr w:type="gramStart"/>
      <w:r w:rsidR="003D3527">
        <w:rPr>
          <w:sz w:val="28"/>
          <w:szCs w:val="28"/>
        </w:rPr>
        <w:t xml:space="preserve"> .</w:t>
      </w:r>
      <w:proofErr w:type="gramEnd"/>
      <w:r w:rsidR="003D3527">
        <w:rPr>
          <w:sz w:val="28"/>
          <w:szCs w:val="28"/>
        </w:rPr>
        <w:t xml:space="preserve"> </w:t>
      </w:r>
    </w:p>
    <w:p w:rsidR="003D3527" w:rsidRDefault="004825A4" w:rsidP="003D3527">
      <w:pPr>
        <w:pStyle w:val="Default"/>
        <w:spacing w:after="36"/>
        <w:rPr>
          <w:sz w:val="28"/>
          <w:szCs w:val="28"/>
        </w:rPr>
      </w:pPr>
      <w:r>
        <w:rPr>
          <w:sz w:val="28"/>
          <w:szCs w:val="28"/>
        </w:rPr>
        <w:t>6</w:t>
      </w:r>
      <w:r w:rsidR="003D3527">
        <w:rPr>
          <w:sz w:val="28"/>
          <w:szCs w:val="28"/>
        </w:rPr>
        <w:t xml:space="preserve">.3. Индивидуализация содержания основной общеобразовательной программы основного общего образования может быть осуществлена за счет внеурочной деятельности. </w:t>
      </w:r>
    </w:p>
    <w:p w:rsidR="003D3527" w:rsidRPr="003D3527" w:rsidRDefault="004825A4" w:rsidP="004825A4">
      <w:pPr>
        <w:pStyle w:val="Default"/>
        <w:spacing w:after="36"/>
        <w:rPr>
          <w:sz w:val="28"/>
          <w:szCs w:val="28"/>
        </w:rPr>
      </w:pPr>
      <w:r>
        <w:rPr>
          <w:sz w:val="28"/>
          <w:szCs w:val="28"/>
        </w:rPr>
        <w:t>6</w:t>
      </w:r>
      <w:r w:rsidR="003D3527">
        <w:rPr>
          <w:sz w:val="28"/>
          <w:szCs w:val="28"/>
        </w:rPr>
        <w:t xml:space="preserve">.4. В индивидуальный учебный план </w:t>
      </w:r>
      <w:r>
        <w:rPr>
          <w:sz w:val="28"/>
          <w:szCs w:val="28"/>
        </w:rPr>
        <w:t>основного</w:t>
      </w:r>
      <w:r w:rsidR="003D3527">
        <w:rPr>
          <w:sz w:val="28"/>
          <w:szCs w:val="28"/>
        </w:rPr>
        <w:t xml:space="preserve"> общего образования входят следующие обязательные предметные области</w:t>
      </w:r>
      <w:r>
        <w:rPr>
          <w:sz w:val="28"/>
          <w:szCs w:val="28"/>
        </w:rPr>
        <w:t xml:space="preserve"> и учебные предметы</w:t>
      </w:r>
      <w:r w:rsidR="006156B2">
        <w:rPr>
          <w:sz w:val="28"/>
          <w:szCs w:val="28"/>
        </w:rPr>
        <w:t>:</w:t>
      </w:r>
    </w:p>
    <w:p w:rsidR="003D3527" w:rsidRDefault="002426E8" w:rsidP="003D3527">
      <w:pPr>
        <w:numPr>
          <w:ilvl w:val="0"/>
          <w:numId w:val="1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Русский язык и литература</w:t>
      </w:r>
      <w:r w:rsidR="003D3527" w:rsidRPr="003D3527">
        <w:rPr>
          <w:rFonts w:ascii="Times New Roman" w:eastAsia="Times New Roman" w:hAnsi="Times New Roman" w:cs="Times New Roman"/>
          <w:sz w:val="28"/>
          <w:szCs w:val="28"/>
        </w:rPr>
        <w:t>;</w:t>
      </w:r>
    </w:p>
    <w:p w:rsidR="003C1D23" w:rsidRDefault="003C1D23" w:rsidP="003D3527">
      <w:pPr>
        <w:numPr>
          <w:ilvl w:val="0"/>
          <w:numId w:val="1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Родной язык и родная литература;</w:t>
      </w:r>
    </w:p>
    <w:p w:rsidR="002426E8" w:rsidRPr="003D3527" w:rsidRDefault="002426E8" w:rsidP="003D3527">
      <w:pPr>
        <w:numPr>
          <w:ilvl w:val="0"/>
          <w:numId w:val="1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Иностранные язык</w:t>
      </w:r>
      <w:proofErr w:type="gramStart"/>
      <w:r>
        <w:rPr>
          <w:rFonts w:ascii="Times New Roman" w:eastAsia="Times New Roman" w:hAnsi="Times New Roman" w:cs="Times New Roman"/>
          <w:sz w:val="28"/>
          <w:szCs w:val="28"/>
        </w:rPr>
        <w:t>и</w:t>
      </w:r>
      <w:r w:rsidR="003C1D23">
        <w:rPr>
          <w:rFonts w:ascii="Times New Roman" w:eastAsia="Times New Roman" w:hAnsi="Times New Roman" w:cs="Times New Roman"/>
          <w:sz w:val="28"/>
          <w:szCs w:val="28"/>
        </w:rPr>
        <w:t>(</w:t>
      </w:r>
      <w:proofErr w:type="gramEnd"/>
      <w:r w:rsidR="003C1D23">
        <w:rPr>
          <w:rFonts w:ascii="Times New Roman" w:eastAsia="Times New Roman" w:hAnsi="Times New Roman" w:cs="Times New Roman"/>
          <w:sz w:val="28"/>
          <w:szCs w:val="28"/>
        </w:rPr>
        <w:t>иностранный язык, второй иностранный язык)</w:t>
      </w:r>
    </w:p>
    <w:p w:rsidR="003D3527" w:rsidRPr="003D3527" w:rsidRDefault="003D3527" w:rsidP="003D352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общественно-научные предметы (история России, всеобщая история, обществознание, география);</w:t>
      </w:r>
    </w:p>
    <w:p w:rsidR="003D3527" w:rsidRPr="003D3527" w:rsidRDefault="003D3527" w:rsidP="003D352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математика и информатика (математика, алгебра, геометрия, информатика);</w:t>
      </w:r>
    </w:p>
    <w:p w:rsidR="003D3527" w:rsidRPr="003D3527" w:rsidRDefault="003C1D23" w:rsidP="003D3527">
      <w:pPr>
        <w:numPr>
          <w:ilvl w:val="0"/>
          <w:numId w:val="1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естественн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научные предметы </w:t>
      </w:r>
      <w:r w:rsidR="003D3527" w:rsidRPr="003D3527">
        <w:rPr>
          <w:rFonts w:ascii="Times New Roman" w:eastAsia="Times New Roman" w:hAnsi="Times New Roman" w:cs="Times New Roman"/>
          <w:sz w:val="28"/>
          <w:szCs w:val="28"/>
        </w:rPr>
        <w:t>(физика, биология, химия);</w:t>
      </w:r>
    </w:p>
    <w:p w:rsidR="003D3527" w:rsidRPr="003D3527" w:rsidRDefault="003D3527" w:rsidP="003D352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искусство (изобразительное искусство, музыка);</w:t>
      </w:r>
    </w:p>
    <w:p w:rsidR="003D3527" w:rsidRPr="003D3527" w:rsidRDefault="003D3527" w:rsidP="003D3527">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технология (технология);</w:t>
      </w:r>
    </w:p>
    <w:p w:rsidR="00DD0B15" w:rsidRDefault="003D3527" w:rsidP="00DD0B15">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3D3527">
        <w:rPr>
          <w:rFonts w:ascii="Times New Roman" w:eastAsia="Times New Roman" w:hAnsi="Times New Roman" w:cs="Times New Roman"/>
          <w:sz w:val="28"/>
          <w:szCs w:val="28"/>
        </w:rPr>
        <w:t>физическая культура</w:t>
      </w:r>
      <w:r w:rsidR="003C1D23" w:rsidRPr="003C1D23">
        <w:rPr>
          <w:rFonts w:ascii="Times New Roman" w:eastAsia="Times New Roman" w:hAnsi="Times New Roman" w:cs="Times New Roman"/>
          <w:sz w:val="28"/>
          <w:szCs w:val="28"/>
        </w:rPr>
        <w:t xml:space="preserve"> и основы безопасности жизнедеятельности</w:t>
      </w:r>
      <w:r w:rsidRPr="003D3527">
        <w:rPr>
          <w:rFonts w:ascii="Times New Roman" w:eastAsia="Times New Roman" w:hAnsi="Times New Roman" w:cs="Times New Roman"/>
          <w:sz w:val="28"/>
          <w:szCs w:val="28"/>
        </w:rPr>
        <w:t xml:space="preserve"> (физическая культура, основы </w:t>
      </w:r>
      <w:r w:rsidR="002426E8">
        <w:rPr>
          <w:rFonts w:ascii="Times New Roman" w:eastAsia="Times New Roman" w:hAnsi="Times New Roman" w:cs="Times New Roman"/>
          <w:sz w:val="28"/>
          <w:szCs w:val="28"/>
        </w:rPr>
        <w:t>безопасности жизнедеятельности);</w:t>
      </w:r>
    </w:p>
    <w:p w:rsidR="002426E8" w:rsidRPr="002426E8" w:rsidRDefault="001C19DB" w:rsidP="00DD0B15">
      <w:pPr>
        <w:numPr>
          <w:ilvl w:val="0"/>
          <w:numId w:val="15"/>
        </w:num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cs="Times New Roman"/>
          <w:sz w:val="28"/>
          <w:szCs w:val="28"/>
        </w:rPr>
        <w:t>о</w:t>
      </w:r>
      <w:r w:rsidR="002426E8" w:rsidRPr="002426E8">
        <w:rPr>
          <w:rFonts w:ascii="Times New Roman" w:eastAsia="Times New Roman" w:hAnsi="Times New Roman" w:cs="Times New Roman"/>
          <w:sz w:val="28"/>
          <w:szCs w:val="28"/>
        </w:rPr>
        <w:t>сновы духовно-нравственной культуры народов России</w:t>
      </w:r>
    </w:p>
    <w:p w:rsidR="00693D2D" w:rsidRDefault="00DD0B15" w:rsidP="00693D2D">
      <w:pPr>
        <w:spacing w:before="100" w:beforeAutospacing="1" w:after="100" w:afterAutospacing="1" w:line="240" w:lineRule="auto"/>
        <w:ind w:left="360"/>
        <w:rPr>
          <w:rFonts w:ascii="Times New Roman" w:hAnsi="Times New Roman" w:cs="Times New Roman"/>
          <w:sz w:val="28"/>
          <w:szCs w:val="28"/>
        </w:rPr>
      </w:pPr>
      <w:r w:rsidRPr="00DD0B15">
        <w:rPr>
          <w:rFonts w:ascii="Times New Roman" w:hAnsi="Times New Roman" w:cs="Times New Roman"/>
          <w:sz w:val="28"/>
          <w:szCs w:val="28"/>
        </w:rPr>
        <w:t xml:space="preserve">6.5. Нормативный срок освоения образовательной программы </w:t>
      </w:r>
      <w:r>
        <w:rPr>
          <w:rFonts w:ascii="Times New Roman" w:hAnsi="Times New Roman" w:cs="Times New Roman"/>
          <w:sz w:val="28"/>
          <w:szCs w:val="28"/>
        </w:rPr>
        <w:t xml:space="preserve">основного </w:t>
      </w:r>
      <w:r w:rsidRPr="00DD0B15">
        <w:rPr>
          <w:rFonts w:ascii="Times New Roman" w:hAnsi="Times New Roman" w:cs="Times New Roman"/>
          <w:sz w:val="28"/>
          <w:szCs w:val="28"/>
        </w:rPr>
        <w:t xml:space="preserve">общего образования составляет </w:t>
      </w:r>
      <w:r>
        <w:rPr>
          <w:rFonts w:ascii="Times New Roman" w:hAnsi="Times New Roman" w:cs="Times New Roman"/>
          <w:sz w:val="28"/>
          <w:szCs w:val="28"/>
        </w:rPr>
        <w:t>пять лет</w:t>
      </w:r>
      <w:r w:rsidRPr="00DD0B15">
        <w:rPr>
          <w:rFonts w:ascii="Times New Roman" w:hAnsi="Times New Roman" w:cs="Times New Roman"/>
          <w:sz w:val="28"/>
          <w:szCs w:val="28"/>
        </w:rPr>
        <w:t>.</w:t>
      </w:r>
      <w:r w:rsidRPr="00DD0B15">
        <w:rPr>
          <w:sz w:val="28"/>
          <w:szCs w:val="28"/>
        </w:rPr>
        <w:t xml:space="preserve"> </w:t>
      </w:r>
      <w:r w:rsidRPr="00DD0B15">
        <w:rPr>
          <w:rFonts w:ascii="Times New Roman" w:hAnsi="Times New Roman" w:cs="Times New Roman"/>
          <w:sz w:val="28"/>
          <w:szCs w:val="28"/>
        </w:rPr>
        <w:t xml:space="preserve">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w:t>
      </w:r>
      <w:r>
        <w:rPr>
          <w:rFonts w:ascii="Times New Roman" w:hAnsi="Times New Roman" w:cs="Times New Roman"/>
          <w:sz w:val="28"/>
          <w:szCs w:val="28"/>
        </w:rPr>
        <w:t>основного</w:t>
      </w:r>
      <w:r w:rsidR="00530B72">
        <w:rPr>
          <w:rFonts w:ascii="Times New Roman" w:hAnsi="Times New Roman" w:cs="Times New Roman"/>
          <w:sz w:val="28"/>
          <w:szCs w:val="28"/>
        </w:rPr>
        <w:t xml:space="preserve"> </w:t>
      </w:r>
      <w:r w:rsidRPr="00DD0B15">
        <w:rPr>
          <w:rFonts w:ascii="Times New Roman" w:hAnsi="Times New Roman" w:cs="Times New Roman"/>
          <w:sz w:val="28"/>
          <w:szCs w:val="28"/>
        </w:rPr>
        <w:t xml:space="preserve">общего образования составляет не более 1 года. </w:t>
      </w:r>
    </w:p>
    <w:p w:rsidR="00693D2D" w:rsidRDefault="00E56A80" w:rsidP="00693D2D">
      <w:pPr>
        <w:spacing w:before="100" w:beforeAutospacing="1" w:after="100" w:afterAutospacing="1" w:line="240" w:lineRule="auto"/>
        <w:ind w:left="360"/>
        <w:rPr>
          <w:rFonts w:ascii="Times New Roman" w:hAnsi="Times New Roman" w:cs="Times New Roman"/>
          <w:bCs/>
          <w:sz w:val="28"/>
          <w:szCs w:val="28"/>
        </w:rPr>
      </w:pPr>
      <w:r w:rsidRPr="00693D2D">
        <w:rPr>
          <w:rFonts w:ascii="Times New Roman" w:hAnsi="Times New Roman" w:cs="Times New Roman"/>
          <w:sz w:val="28"/>
          <w:szCs w:val="28"/>
        </w:rPr>
        <w:t xml:space="preserve">6.6. Количество учебных занятий за 5 </w:t>
      </w:r>
      <w:r w:rsidR="00693D2D">
        <w:rPr>
          <w:rFonts w:ascii="Times New Roman" w:hAnsi="Times New Roman" w:cs="Times New Roman"/>
          <w:sz w:val="28"/>
          <w:szCs w:val="28"/>
        </w:rPr>
        <w:t xml:space="preserve">учебных лет не может составлять </w:t>
      </w:r>
      <w:r w:rsidRPr="00693D2D">
        <w:rPr>
          <w:rFonts w:ascii="Times New Roman" w:hAnsi="Times New Roman" w:cs="Times New Roman"/>
          <w:sz w:val="28"/>
          <w:szCs w:val="28"/>
        </w:rPr>
        <w:t xml:space="preserve">менее </w:t>
      </w:r>
      <w:r w:rsidR="00693D2D" w:rsidRPr="00693D2D">
        <w:rPr>
          <w:rFonts w:ascii="Times New Roman" w:eastAsia="Times New Roman" w:hAnsi="Times New Roman" w:cs="Times New Roman"/>
          <w:bCs/>
          <w:sz w:val="28"/>
          <w:szCs w:val="28"/>
        </w:rPr>
        <w:t>5267 часов и более 6020 часов.</w:t>
      </w:r>
    </w:p>
    <w:p w:rsidR="00E56A80" w:rsidRPr="00693D2D" w:rsidRDefault="00E56A80" w:rsidP="00693D2D">
      <w:pPr>
        <w:spacing w:before="100" w:beforeAutospacing="1" w:after="100" w:afterAutospacing="1" w:line="240" w:lineRule="auto"/>
        <w:ind w:left="360"/>
        <w:rPr>
          <w:rFonts w:ascii="Times New Roman" w:hAnsi="Times New Roman" w:cs="Times New Roman"/>
          <w:sz w:val="28"/>
          <w:szCs w:val="28"/>
        </w:rPr>
      </w:pPr>
      <w:r>
        <w:rPr>
          <w:sz w:val="28"/>
          <w:szCs w:val="28"/>
        </w:rPr>
        <w:t>6.7.</w:t>
      </w:r>
      <w:r w:rsidRPr="00E56A80">
        <w:rPr>
          <w:sz w:val="28"/>
          <w:szCs w:val="28"/>
        </w:rPr>
        <w:t xml:space="preserve"> </w:t>
      </w:r>
      <w:r w:rsidRPr="009B268B">
        <w:rPr>
          <w:rFonts w:ascii="Times New Roman" w:hAnsi="Times New Roman" w:cs="Times New Roman"/>
          <w:sz w:val="28"/>
          <w:szCs w:val="28"/>
        </w:rPr>
        <w:t>Нормативный срок освоения образовательной программы основного</w:t>
      </w:r>
      <w:r>
        <w:rPr>
          <w:sz w:val="28"/>
          <w:szCs w:val="28"/>
        </w:rPr>
        <w:t xml:space="preserve"> </w:t>
      </w:r>
      <w:r w:rsidRPr="00693D2D">
        <w:rPr>
          <w:rFonts w:ascii="Times New Roman" w:hAnsi="Times New Roman" w:cs="Times New Roman"/>
          <w:sz w:val="28"/>
          <w:szCs w:val="28"/>
        </w:rPr>
        <w:t>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r>
        <w:rPr>
          <w:sz w:val="28"/>
          <w:szCs w:val="28"/>
        </w:rPr>
        <w:t xml:space="preserve"> </w:t>
      </w:r>
    </w:p>
    <w:p w:rsidR="001325CF" w:rsidRDefault="001325CF" w:rsidP="001325CF">
      <w:pPr>
        <w:pStyle w:val="Default"/>
        <w:rPr>
          <w:b/>
          <w:bCs/>
          <w:sz w:val="28"/>
          <w:szCs w:val="28"/>
        </w:rPr>
      </w:pPr>
      <w:r w:rsidRPr="001325CF">
        <w:rPr>
          <w:b/>
          <w:sz w:val="28"/>
          <w:szCs w:val="28"/>
        </w:rPr>
        <w:t>7.</w:t>
      </w:r>
      <w:r w:rsidRPr="001325CF">
        <w:rPr>
          <w:b/>
          <w:bCs/>
          <w:sz w:val="28"/>
          <w:szCs w:val="28"/>
        </w:rPr>
        <w:t xml:space="preserve"> </w:t>
      </w:r>
      <w:r w:rsidRPr="003D3527">
        <w:rPr>
          <w:b/>
          <w:bCs/>
          <w:sz w:val="28"/>
          <w:szCs w:val="28"/>
        </w:rPr>
        <w:t xml:space="preserve">Требования к индивидуальному учебному плану </w:t>
      </w:r>
      <w:r>
        <w:rPr>
          <w:b/>
          <w:bCs/>
          <w:sz w:val="28"/>
          <w:szCs w:val="28"/>
        </w:rPr>
        <w:t>среднего</w:t>
      </w:r>
      <w:r w:rsidRPr="003D3527">
        <w:rPr>
          <w:b/>
          <w:bCs/>
          <w:sz w:val="28"/>
          <w:szCs w:val="28"/>
        </w:rPr>
        <w:t xml:space="preserve"> общего </w:t>
      </w:r>
      <w:r>
        <w:rPr>
          <w:b/>
          <w:bCs/>
          <w:sz w:val="28"/>
          <w:szCs w:val="28"/>
        </w:rPr>
        <w:t xml:space="preserve">образования: </w:t>
      </w:r>
    </w:p>
    <w:p w:rsidR="0054363F" w:rsidRDefault="0054363F" w:rsidP="0054363F">
      <w:pPr>
        <w:pStyle w:val="Default"/>
        <w:rPr>
          <w:sz w:val="28"/>
          <w:szCs w:val="28"/>
        </w:rPr>
      </w:pPr>
      <w:r>
        <w:rPr>
          <w:sz w:val="28"/>
          <w:szCs w:val="28"/>
        </w:rPr>
        <w:t>7</w:t>
      </w:r>
      <w:r w:rsidR="00AA62E2">
        <w:rPr>
          <w:sz w:val="28"/>
          <w:szCs w:val="28"/>
        </w:rPr>
        <w:t>.</w:t>
      </w:r>
      <w:r>
        <w:rPr>
          <w:sz w:val="28"/>
          <w:szCs w:val="28"/>
        </w:rPr>
        <w:t xml:space="preserve">1. С целью индивидуализации содержания образовательной программы среднего общего образования индивидуальный учебный план </w:t>
      </w:r>
      <w:r w:rsidR="006156B2">
        <w:rPr>
          <w:sz w:val="28"/>
          <w:szCs w:val="28"/>
        </w:rPr>
        <w:t>среднего</w:t>
      </w:r>
      <w:r>
        <w:rPr>
          <w:sz w:val="28"/>
          <w:szCs w:val="28"/>
        </w:rPr>
        <w:t xml:space="preserve"> общего образования предусматривает: </w:t>
      </w:r>
    </w:p>
    <w:p w:rsidR="0054363F" w:rsidRDefault="0054363F" w:rsidP="0054363F">
      <w:pPr>
        <w:pStyle w:val="Default"/>
        <w:rPr>
          <w:sz w:val="28"/>
          <w:szCs w:val="28"/>
        </w:rPr>
      </w:pPr>
      <w:r>
        <w:rPr>
          <w:sz w:val="28"/>
          <w:szCs w:val="28"/>
        </w:rPr>
        <w:t xml:space="preserve"> учебные занятия для углубленного изучения отдельных обязательных учебных предметов; </w:t>
      </w:r>
    </w:p>
    <w:p w:rsidR="0054363F" w:rsidRDefault="0054363F" w:rsidP="0054363F">
      <w:pPr>
        <w:pStyle w:val="Default"/>
        <w:rPr>
          <w:sz w:val="28"/>
          <w:szCs w:val="28"/>
        </w:rPr>
      </w:pPr>
      <w:r>
        <w:rPr>
          <w:sz w:val="28"/>
          <w:szCs w:val="28"/>
        </w:rPr>
        <w:t xml:space="preserve"> учебные занятия, обеспечивающие различные интересы учащихся. </w:t>
      </w:r>
    </w:p>
    <w:p w:rsidR="0054363F" w:rsidRDefault="0054363F" w:rsidP="0054363F">
      <w:pPr>
        <w:pStyle w:val="Default"/>
        <w:spacing w:after="36"/>
        <w:rPr>
          <w:sz w:val="28"/>
          <w:szCs w:val="28"/>
        </w:rPr>
      </w:pPr>
      <w:r>
        <w:rPr>
          <w:sz w:val="28"/>
          <w:szCs w:val="28"/>
        </w:rPr>
        <w:t xml:space="preserve">7.2. Для проведения данных занятий используются учебные часы согласно части, формируемой участниками </w:t>
      </w:r>
      <w:r w:rsidR="00040238">
        <w:rPr>
          <w:sz w:val="28"/>
          <w:szCs w:val="28"/>
        </w:rPr>
        <w:t>образовательных отношений</w:t>
      </w:r>
      <w:proofErr w:type="gramStart"/>
      <w:r>
        <w:rPr>
          <w:sz w:val="28"/>
          <w:szCs w:val="28"/>
        </w:rPr>
        <w:t xml:space="preserve"> .</w:t>
      </w:r>
      <w:proofErr w:type="gramEnd"/>
      <w:r>
        <w:rPr>
          <w:sz w:val="28"/>
          <w:szCs w:val="28"/>
        </w:rPr>
        <w:t xml:space="preserve"> </w:t>
      </w:r>
    </w:p>
    <w:p w:rsidR="0054363F" w:rsidRDefault="0054363F" w:rsidP="0054363F">
      <w:pPr>
        <w:pStyle w:val="Default"/>
        <w:spacing w:after="36"/>
        <w:rPr>
          <w:sz w:val="28"/>
          <w:szCs w:val="28"/>
        </w:rPr>
      </w:pPr>
      <w:r>
        <w:rPr>
          <w:sz w:val="28"/>
          <w:szCs w:val="28"/>
        </w:rPr>
        <w:t xml:space="preserve">7.3. Индивидуализация содержания основной общеобразовательной программы </w:t>
      </w:r>
      <w:r w:rsidR="006156B2">
        <w:rPr>
          <w:sz w:val="28"/>
          <w:szCs w:val="28"/>
        </w:rPr>
        <w:t>среднего</w:t>
      </w:r>
      <w:r>
        <w:rPr>
          <w:sz w:val="28"/>
          <w:szCs w:val="28"/>
        </w:rPr>
        <w:t xml:space="preserve"> общего образования может быть осуществлена за счет </w:t>
      </w:r>
      <w:r w:rsidR="00040238">
        <w:rPr>
          <w:sz w:val="28"/>
          <w:szCs w:val="28"/>
        </w:rPr>
        <w:t>учебных предметов по выбору, дополнительных учебных предметов</w:t>
      </w:r>
      <w:r w:rsidR="00B43B0E">
        <w:rPr>
          <w:sz w:val="28"/>
          <w:szCs w:val="28"/>
        </w:rPr>
        <w:t>, курсов по выбору</w:t>
      </w:r>
      <w:r w:rsidR="006156B2">
        <w:rPr>
          <w:sz w:val="28"/>
          <w:szCs w:val="28"/>
        </w:rPr>
        <w:t>.</w:t>
      </w:r>
      <w:r>
        <w:rPr>
          <w:sz w:val="28"/>
          <w:szCs w:val="28"/>
        </w:rPr>
        <w:t xml:space="preserve"> </w:t>
      </w:r>
    </w:p>
    <w:p w:rsidR="0054363F" w:rsidRPr="003D3527" w:rsidRDefault="0054363F" w:rsidP="0054363F">
      <w:pPr>
        <w:pStyle w:val="Default"/>
        <w:spacing w:after="36"/>
        <w:rPr>
          <w:sz w:val="28"/>
          <w:szCs w:val="28"/>
        </w:rPr>
      </w:pPr>
      <w:r>
        <w:rPr>
          <w:sz w:val="28"/>
          <w:szCs w:val="28"/>
        </w:rPr>
        <w:lastRenderedPageBreak/>
        <w:t xml:space="preserve">7.4. В индивидуальный учебный план </w:t>
      </w:r>
      <w:r w:rsidR="006156B2">
        <w:rPr>
          <w:sz w:val="28"/>
          <w:szCs w:val="28"/>
        </w:rPr>
        <w:t>среднего</w:t>
      </w:r>
      <w:r>
        <w:rPr>
          <w:sz w:val="28"/>
          <w:szCs w:val="28"/>
        </w:rPr>
        <w:t xml:space="preserve"> общего образования входят следующие обязательные предметные области и учебные предметы</w:t>
      </w:r>
      <w:r w:rsidR="006156B2">
        <w:rPr>
          <w:sz w:val="28"/>
          <w:szCs w:val="28"/>
        </w:rPr>
        <w:t>:</w:t>
      </w:r>
    </w:p>
    <w:p w:rsidR="006156B2" w:rsidRDefault="002727CB" w:rsidP="006156B2">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2727CB">
        <w:rPr>
          <w:rFonts w:ascii="Times New Roman" w:eastAsia="Times New Roman" w:hAnsi="Times New Roman" w:cs="Times New Roman"/>
          <w:sz w:val="28"/>
          <w:szCs w:val="28"/>
        </w:rPr>
        <w:t>Русский язык и литература</w:t>
      </w:r>
      <w:r w:rsidR="006156B2" w:rsidRPr="00375EFC">
        <w:rPr>
          <w:rFonts w:ascii="Times New Roman" w:eastAsia="Times New Roman" w:hAnsi="Times New Roman" w:cs="Times New Roman"/>
          <w:sz w:val="28"/>
          <w:szCs w:val="28"/>
        </w:rPr>
        <w:t xml:space="preserve"> (русский язык, литература</w:t>
      </w:r>
      <w:r>
        <w:rPr>
          <w:rFonts w:ascii="Times New Roman" w:eastAsia="Times New Roman" w:hAnsi="Times New Roman" w:cs="Times New Roman"/>
          <w:sz w:val="28"/>
          <w:szCs w:val="28"/>
        </w:rPr>
        <w:t>);</w:t>
      </w:r>
    </w:p>
    <w:p w:rsidR="002727CB" w:rsidRDefault="002727CB" w:rsidP="006156B2">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2727CB">
        <w:rPr>
          <w:rFonts w:ascii="Times New Roman" w:eastAsia="Times New Roman" w:hAnsi="Times New Roman" w:cs="Times New Roman"/>
          <w:sz w:val="28"/>
          <w:szCs w:val="28"/>
        </w:rPr>
        <w:t>Родной язык и родная литератур</w:t>
      </w:r>
      <w:proofErr w:type="gramStart"/>
      <w:r w:rsidRPr="002727CB">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Родной язык, </w:t>
      </w:r>
      <w:r w:rsidRPr="002727CB">
        <w:rPr>
          <w:rFonts w:ascii="Times New Roman" w:eastAsia="Times New Roman" w:hAnsi="Times New Roman" w:cs="Times New Roman"/>
          <w:sz w:val="28"/>
          <w:szCs w:val="28"/>
        </w:rPr>
        <w:t>родная литература</w:t>
      </w:r>
      <w:r>
        <w:rPr>
          <w:rFonts w:ascii="Times New Roman" w:eastAsia="Times New Roman" w:hAnsi="Times New Roman" w:cs="Times New Roman"/>
          <w:sz w:val="28"/>
          <w:szCs w:val="28"/>
        </w:rPr>
        <w:t>);</w:t>
      </w:r>
    </w:p>
    <w:p w:rsidR="002727CB" w:rsidRPr="00375EFC" w:rsidRDefault="002727CB" w:rsidP="006156B2">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2727CB">
        <w:rPr>
          <w:rFonts w:ascii="Times New Roman" w:eastAsia="Times New Roman" w:hAnsi="Times New Roman" w:cs="Times New Roman"/>
          <w:sz w:val="28"/>
          <w:szCs w:val="28"/>
        </w:rPr>
        <w:t>Иностранные язык</w:t>
      </w:r>
      <w:proofErr w:type="gramStart"/>
      <w:r w:rsidRPr="002727CB">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proofErr w:type="gramEnd"/>
      <w:r w:rsidRPr="002727CB">
        <w:rPr>
          <w:rFonts w:ascii="Times New Roman" w:eastAsia="Times New Roman" w:hAnsi="Times New Roman" w:cs="Times New Roman"/>
          <w:sz w:val="28"/>
          <w:szCs w:val="28"/>
        </w:rPr>
        <w:t>Иностранны</w:t>
      </w:r>
      <w:r>
        <w:rPr>
          <w:rFonts w:ascii="Times New Roman" w:eastAsia="Times New Roman" w:hAnsi="Times New Roman" w:cs="Times New Roman"/>
          <w:sz w:val="28"/>
          <w:szCs w:val="28"/>
        </w:rPr>
        <w:t>й</w:t>
      </w:r>
      <w:r w:rsidRPr="002727CB">
        <w:rPr>
          <w:rFonts w:ascii="Times New Roman" w:eastAsia="Times New Roman" w:hAnsi="Times New Roman" w:cs="Times New Roman"/>
          <w:sz w:val="28"/>
          <w:szCs w:val="28"/>
        </w:rPr>
        <w:t xml:space="preserve"> язык</w:t>
      </w:r>
      <w:r>
        <w:rPr>
          <w:rFonts w:ascii="Times New Roman" w:eastAsia="Times New Roman" w:hAnsi="Times New Roman" w:cs="Times New Roman"/>
          <w:sz w:val="28"/>
          <w:szCs w:val="28"/>
        </w:rPr>
        <w:t>)</w:t>
      </w:r>
    </w:p>
    <w:p w:rsidR="006156B2" w:rsidRPr="00375EFC" w:rsidRDefault="002727CB" w:rsidP="006156B2">
      <w:pPr>
        <w:numPr>
          <w:ilvl w:val="0"/>
          <w:numId w:val="1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науки</w:t>
      </w:r>
      <w:r w:rsidR="006156B2" w:rsidRPr="00375EFC">
        <w:rPr>
          <w:rFonts w:ascii="Times New Roman" w:eastAsia="Times New Roman" w:hAnsi="Times New Roman" w:cs="Times New Roman"/>
          <w:sz w:val="28"/>
          <w:szCs w:val="28"/>
        </w:rPr>
        <w:t xml:space="preserve"> (история</w:t>
      </w:r>
      <w:r>
        <w:rPr>
          <w:rFonts w:ascii="Times New Roman" w:eastAsia="Times New Roman" w:hAnsi="Times New Roman" w:cs="Times New Roman"/>
          <w:sz w:val="28"/>
          <w:szCs w:val="28"/>
        </w:rPr>
        <w:t>)</w:t>
      </w:r>
    </w:p>
    <w:p w:rsidR="006156B2" w:rsidRPr="00375EFC" w:rsidRDefault="002727CB" w:rsidP="006156B2">
      <w:pPr>
        <w:numPr>
          <w:ilvl w:val="0"/>
          <w:numId w:val="1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6156B2" w:rsidRPr="00375EFC">
        <w:rPr>
          <w:rFonts w:ascii="Times New Roman" w:eastAsia="Times New Roman" w:hAnsi="Times New Roman" w:cs="Times New Roman"/>
          <w:sz w:val="28"/>
          <w:szCs w:val="28"/>
        </w:rPr>
        <w:t>атематика и информатика</w:t>
      </w:r>
      <w:r>
        <w:rPr>
          <w:rFonts w:ascii="Times New Roman" w:eastAsia="Times New Roman" w:hAnsi="Times New Roman" w:cs="Times New Roman"/>
          <w:sz w:val="28"/>
          <w:szCs w:val="28"/>
        </w:rPr>
        <w:t>(</w:t>
      </w:r>
      <w:r w:rsidR="006156B2" w:rsidRPr="00375EFC">
        <w:rPr>
          <w:rFonts w:ascii="Times New Roman" w:eastAsia="Times New Roman" w:hAnsi="Times New Roman" w:cs="Times New Roman"/>
          <w:sz w:val="28"/>
          <w:szCs w:val="28"/>
        </w:rPr>
        <w:t xml:space="preserve"> математика</w:t>
      </w:r>
      <w:r>
        <w:rPr>
          <w:rFonts w:ascii="Times New Roman" w:eastAsia="Times New Roman" w:hAnsi="Times New Roman" w:cs="Times New Roman"/>
          <w:sz w:val="28"/>
          <w:szCs w:val="28"/>
        </w:rPr>
        <w:t>)</w:t>
      </w:r>
    </w:p>
    <w:p w:rsidR="006156B2" w:rsidRPr="00375EFC" w:rsidRDefault="002727CB" w:rsidP="006156B2">
      <w:pPr>
        <w:numPr>
          <w:ilvl w:val="0"/>
          <w:numId w:val="1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Естественные науки</w:t>
      </w:r>
      <w:r w:rsidR="006156B2" w:rsidRPr="00375E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астрономия</w:t>
      </w:r>
      <w:r w:rsidR="006156B2" w:rsidRPr="00375EFC">
        <w:rPr>
          <w:rFonts w:ascii="Times New Roman" w:eastAsia="Times New Roman" w:hAnsi="Times New Roman" w:cs="Times New Roman"/>
          <w:sz w:val="28"/>
          <w:szCs w:val="28"/>
        </w:rPr>
        <w:t xml:space="preserve">); </w:t>
      </w:r>
    </w:p>
    <w:p w:rsidR="006156B2" w:rsidRDefault="002727CB" w:rsidP="006156B2">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2727CB">
        <w:rPr>
          <w:rFonts w:ascii="Times New Roman" w:eastAsia="Times New Roman" w:hAnsi="Times New Roman" w:cs="Times New Roman"/>
          <w:sz w:val="28"/>
          <w:szCs w:val="28"/>
        </w:rPr>
        <w:t xml:space="preserve">Физическая культура, экология и основы безопасности жизнедеятельности </w:t>
      </w:r>
      <w:r w:rsidR="006156B2" w:rsidRPr="00375EFC">
        <w:rPr>
          <w:rFonts w:ascii="Times New Roman" w:eastAsia="Times New Roman" w:hAnsi="Times New Roman" w:cs="Times New Roman"/>
          <w:sz w:val="28"/>
          <w:szCs w:val="28"/>
        </w:rPr>
        <w:t>(физическая культура, основы безопасност</w:t>
      </w:r>
      <w:r>
        <w:rPr>
          <w:rFonts w:ascii="Times New Roman" w:eastAsia="Times New Roman" w:hAnsi="Times New Roman" w:cs="Times New Roman"/>
          <w:sz w:val="28"/>
          <w:szCs w:val="28"/>
        </w:rPr>
        <w:t>и жизнедеятельности);</w:t>
      </w:r>
    </w:p>
    <w:p w:rsidR="002727CB" w:rsidRPr="00375EFC" w:rsidRDefault="002727CB" w:rsidP="006156B2">
      <w:pPr>
        <w:numPr>
          <w:ilvl w:val="0"/>
          <w:numId w:val="16"/>
        </w:num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Индивидуальный проект</w:t>
      </w:r>
      <w:proofErr w:type="gramEnd"/>
    </w:p>
    <w:p w:rsidR="006C45DA" w:rsidRPr="00F930F5" w:rsidRDefault="004D6349" w:rsidP="00AA62E2">
      <w:pPr>
        <w:spacing w:before="100" w:beforeAutospacing="1" w:after="100" w:afterAutospacing="1" w:line="240" w:lineRule="auto"/>
        <w:rPr>
          <w:sz w:val="28"/>
          <w:szCs w:val="28"/>
        </w:rPr>
      </w:pPr>
      <w:r w:rsidRPr="009B268B">
        <w:rPr>
          <w:rFonts w:ascii="Times New Roman" w:hAnsi="Times New Roman" w:cs="Times New Roman"/>
          <w:sz w:val="28"/>
          <w:szCs w:val="28"/>
        </w:rPr>
        <w:t xml:space="preserve"> Нормативный срок освоения образовательной программы среднего общего </w:t>
      </w:r>
      <w:r w:rsidRPr="00F930F5">
        <w:rPr>
          <w:rFonts w:ascii="Times New Roman" w:hAnsi="Times New Roman" w:cs="Times New Roman"/>
          <w:sz w:val="28"/>
          <w:szCs w:val="28"/>
        </w:rPr>
        <w:t>образования составляет 2 года.</w:t>
      </w:r>
      <w:r w:rsidRPr="00F930F5">
        <w:rPr>
          <w:sz w:val="28"/>
          <w:szCs w:val="28"/>
        </w:rPr>
        <w:t xml:space="preserve"> </w:t>
      </w:r>
    </w:p>
    <w:p w:rsidR="004D6349" w:rsidRPr="00796F2F" w:rsidRDefault="004D6349" w:rsidP="00AA62E2">
      <w:pPr>
        <w:spacing w:before="100" w:beforeAutospacing="1" w:after="100" w:afterAutospacing="1" w:line="240" w:lineRule="auto"/>
        <w:rPr>
          <w:rFonts w:ascii="Times New Roman" w:hAnsi="Times New Roman" w:cs="Times New Roman"/>
          <w:color w:val="FF0000"/>
          <w:sz w:val="28"/>
          <w:szCs w:val="28"/>
        </w:rPr>
      </w:pPr>
      <w:r w:rsidRPr="00375EFC">
        <w:rPr>
          <w:rFonts w:ascii="Times New Roman" w:hAnsi="Times New Roman" w:cs="Times New Roman"/>
          <w:sz w:val="28"/>
          <w:szCs w:val="28"/>
        </w:rPr>
        <w:t>7.6</w:t>
      </w:r>
      <w:r w:rsidR="00375EFC" w:rsidRPr="00375EFC">
        <w:rPr>
          <w:rFonts w:ascii="Times New Roman" w:hAnsi="Times New Roman" w:cs="Times New Roman"/>
          <w:sz w:val="28"/>
          <w:szCs w:val="28"/>
        </w:rPr>
        <w:t xml:space="preserve">. Совокупное учебное время, отведенное в учебном плане на учебные предметы за два </w:t>
      </w:r>
      <w:r w:rsidR="00375EFC" w:rsidRPr="00796F2F">
        <w:rPr>
          <w:rFonts w:ascii="Times New Roman" w:hAnsi="Times New Roman" w:cs="Times New Roman"/>
          <w:sz w:val="28"/>
          <w:szCs w:val="28"/>
        </w:rPr>
        <w:t>года обучения</w:t>
      </w:r>
      <w:r w:rsidR="00542100">
        <w:rPr>
          <w:rFonts w:ascii="Times New Roman" w:hAnsi="Times New Roman" w:cs="Times New Roman"/>
          <w:sz w:val="28"/>
          <w:szCs w:val="28"/>
        </w:rPr>
        <w:t xml:space="preserve"> составляет</w:t>
      </w:r>
      <w:r w:rsidR="00796F2F" w:rsidRPr="00796F2F">
        <w:rPr>
          <w:rFonts w:ascii="Times New Roman" w:eastAsiaTheme="minorHAnsi" w:hAnsi="Times New Roman" w:cs="Times New Roman"/>
          <w:sz w:val="28"/>
          <w:szCs w:val="28"/>
          <w:lang w:eastAsia="en-US"/>
        </w:rPr>
        <w:t xml:space="preserve"> </w:t>
      </w:r>
      <w:r w:rsidR="00796F2F" w:rsidRPr="00796F2F">
        <w:rPr>
          <w:rFonts w:ascii="Times New Roman" w:hAnsi="Times New Roman" w:cs="Times New Roman"/>
          <w:sz w:val="28"/>
          <w:szCs w:val="28"/>
        </w:rPr>
        <w:t xml:space="preserve">от 2170 до 2590ч за 2 года </w:t>
      </w:r>
      <w:proofErr w:type="gramStart"/>
      <w:r w:rsidR="00796F2F" w:rsidRPr="00796F2F">
        <w:rPr>
          <w:rFonts w:ascii="Times New Roman" w:hAnsi="Times New Roman" w:cs="Times New Roman"/>
          <w:sz w:val="28"/>
          <w:szCs w:val="28"/>
        </w:rPr>
        <w:t xml:space="preserve">( </w:t>
      </w:r>
      <w:proofErr w:type="gramEnd"/>
      <w:r w:rsidR="00796F2F" w:rsidRPr="00796F2F">
        <w:rPr>
          <w:rFonts w:ascii="Times New Roman" w:hAnsi="Times New Roman" w:cs="Times New Roman"/>
          <w:sz w:val="28"/>
          <w:szCs w:val="28"/>
        </w:rPr>
        <w:t>32/37 в неделю)</w:t>
      </w:r>
    </w:p>
    <w:p w:rsidR="006C45DA" w:rsidRPr="006C45DA" w:rsidRDefault="004D6349" w:rsidP="00C07EE0">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6C45DA">
        <w:rPr>
          <w:rFonts w:ascii="Times New Roman" w:hAnsi="Times New Roman" w:cs="Times New Roman"/>
          <w:sz w:val="28"/>
          <w:szCs w:val="28"/>
        </w:rPr>
        <w:t xml:space="preserve">7.7. Нормативный срок освоения образовательной программы среднего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r w:rsidR="006C45DA" w:rsidRPr="006C45DA">
        <w:rPr>
          <w:rFonts w:ascii="Times New Roman" w:eastAsia="Times New Roman" w:hAnsi="Times New Roman" w:cs="Times New Roman"/>
          <w:bCs/>
          <w:sz w:val="28"/>
          <w:szCs w:val="28"/>
        </w:rPr>
        <w:t>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C07EE0" w:rsidRDefault="00C07EE0" w:rsidP="00C07EE0">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C07EE0">
        <w:rPr>
          <w:rFonts w:ascii="Times New Roman" w:hAnsi="Times New Roman"/>
          <w:b/>
          <w:bCs/>
          <w:sz w:val="28"/>
          <w:szCs w:val="28"/>
        </w:rPr>
        <w:t>8.К</w:t>
      </w:r>
      <w:r w:rsidRPr="00C07EE0">
        <w:rPr>
          <w:rFonts w:ascii="Times New Roman" w:eastAsia="Times New Roman" w:hAnsi="Times New Roman" w:cs="Times New Roman"/>
          <w:b/>
          <w:bCs/>
          <w:sz w:val="28"/>
          <w:szCs w:val="28"/>
        </w:rPr>
        <w:t>онтроль за освоением образовательных</w:t>
      </w:r>
      <w:r w:rsidR="00E074D7">
        <w:rPr>
          <w:rFonts w:ascii="Times New Roman" w:eastAsia="Times New Roman" w:hAnsi="Times New Roman" w:cs="Times New Roman"/>
          <w:b/>
          <w:bCs/>
          <w:sz w:val="28"/>
          <w:szCs w:val="28"/>
        </w:rPr>
        <w:t xml:space="preserve"> </w:t>
      </w:r>
      <w:r w:rsidRPr="00C07EE0">
        <w:rPr>
          <w:rFonts w:ascii="Times New Roman" w:eastAsia="Times New Roman" w:hAnsi="Times New Roman" w:cs="Times New Roman"/>
          <w:b/>
          <w:bCs/>
          <w:sz w:val="28"/>
          <w:szCs w:val="28"/>
        </w:rPr>
        <w:t xml:space="preserve">программ </w:t>
      </w:r>
      <w:proofErr w:type="gramStart"/>
      <w:r w:rsidR="00FF6D5C">
        <w:rPr>
          <w:rFonts w:ascii="Times New Roman" w:eastAsia="Times New Roman" w:hAnsi="Times New Roman" w:cs="Times New Roman"/>
          <w:b/>
          <w:bCs/>
          <w:sz w:val="28"/>
          <w:szCs w:val="28"/>
        </w:rPr>
        <w:t>об</w:t>
      </w:r>
      <w:r w:rsidRPr="00C07EE0">
        <w:rPr>
          <w:rFonts w:ascii="Times New Roman" w:eastAsia="Times New Roman" w:hAnsi="Times New Roman" w:cs="Times New Roman"/>
          <w:b/>
          <w:bCs/>
          <w:sz w:val="28"/>
          <w:szCs w:val="28"/>
        </w:rPr>
        <w:t>уча</w:t>
      </w:r>
      <w:r w:rsidR="00FF6D5C">
        <w:rPr>
          <w:rFonts w:ascii="Times New Roman" w:eastAsia="Times New Roman" w:hAnsi="Times New Roman" w:cs="Times New Roman"/>
          <w:b/>
          <w:bCs/>
          <w:sz w:val="28"/>
          <w:szCs w:val="28"/>
        </w:rPr>
        <w:t>ю</w:t>
      </w:r>
      <w:r w:rsidRPr="00C07EE0">
        <w:rPr>
          <w:rFonts w:ascii="Times New Roman" w:eastAsia="Times New Roman" w:hAnsi="Times New Roman" w:cs="Times New Roman"/>
          <w:b/>
          <w:bCs/>
          <w:sz w:val="28"/>
          <w:szCs w:val="28"/>
        </w:rPr>
        <w:t>щимися</w:t>
      </w:r>
      <w:proofErr w:type="gramEnd"/>
      <w:r w:rsidRPr="00C07EE0">
        <w:rPr>
          <w:rFonts w:ascii="Times New Roman" w:eastAsia="Times New Roman" w:hAnsi="Times New Roman" w:cs="Times New Roman"/>
          <w:b/>
          <w:bCs/>
          <w:sz w:val="28"/>
          <w:szCs w:val="28"/>
        </w:rPr>
        <w:t>, перешедшими на обучение по индивидуальному учебному плану</w:t>
      </w:r>
      <w:r>
        <w:rPr>
          <w:rFonts w:ascii="Times New Roman" w:eastAsia="Times New Roman" w:hAnsi="Times New Roman" w:cs="Times New Roman"/>
          <w:bCs/>
          <w:sz w:val="28"/>
          <w:szCs w:val="28"/>
        </w:rPr>
        <w:t>.</w:t>
      </w:r>
    </w:p>
    <w:p w:rsidR="00FF6D5C" w:rsidRPr="00FF6D5C" w:rsidRDefault="00C07EE0" w:rsidP="00FF6D5C">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roofErr w:type="gramStart"/>
      <w:r>
        <w:rPr>
          <w:rFonts w:ascii="Times New Roman" w:hAnsi="Times New Roman"/>
          <w:sz w:val="28"/>
          <w:szCs w:val="28"/>
        </w:rPr>
        <w:t>8.1.</w:t>
      </w:r>
      <w:r w:rsidRPr="00914868">
        <w:rPr>
          <w:rFonts w:ascii="Times New Roman" w:eastAsia="Times New Roman" w:hAnsi="Times New Roman" w:cs="Times New Roman"/>
          <w:sz w:val="28"/>
          <w:szCs w:val="28"/>
        </w:rPr>
        <w:t xml:space="preserve">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w:t>
      </w:r>
      <w:r w:rsidR="00FF6D5C" w:rsidRPr="00FF6D5C">
        <w:rPr>
          <w:rFonts w:ascii="Times New Roman" w:eastAsia="Times New Roman" w:hAnsi="Times New Roman" w:cs="Times New Roman"/>
          <w:bCs/>
          <w:sz w:val="28"/>
          <w:szCs w:val="28"/>
        </w:rPr>
        <w:t>« О формах, периодичности и порядке текущего контроля успеваемости, промежуточной аттестации и порядке перевода обучающихся</w:t>
      </w:r>
      <w:r w:rsidR="00FF6D5C" w:rsidRPr="00FF6D5C">
        <w:rPr>
          <w:rFonts w:ascii="Times New Roman" w:eastAsia="Times New Roman" w:hAnsi="Times New Roman" w:cs="Times New Roman"/>
          <w:b/>
          <w:bCs/>
          <w:sz w:val="28"/>
          <w:szCs w:val="28"/>
        </w:rPr>
        <w:t>»</w:t>
      </w:r>
      <w:r w:rsidR="00DC2E0A">
        <w:rPr>
          <w:rFonts w:ascii="Times New Roman" w:eastAsia="Times New Roman" w:hAnsi="Times New Roman" w:cs="Times New Roman"/>
          <w:b/>
          <w:bCs/>
          <w:sz w:val="28"/>
          <w:szCs w:val="28"/>
        </w:rPr>
        <w:t xml:space="preserve"> </w:t>
      </w:r>
      <w:proofErr w:type="gramEnd"/>
    </w:p>
    <w:p w:rsidR="00DC2E0A" w:rsidRPr="00DC2E0A" w:rsidRDefault="00C07EE0" w:rsidP="00DC2E0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hAnsi="Times New Roman"/>
          <w:sz w:val="28"/>
          <w:szCs w:val="28"/>
        </w:rPr>
        <w:t>8.2</w:t>
      </w:r>
      <w:r w:rsidRPr="00E96BA4">
        <w:rPr>
          <w:rFonts w:ascii="Times New Roman" w:hAnsi="Times New Roman"/>
          <w:sz w:val="28"/>
          <w:szCs w:val="28"/>
        </w:rPr>
        <w:t>.</w:t>
      </w:r>
      <w:r w:rsidRPr="00E96BA4">
        <w:rPr>
          <w:rFonts w:ascii="Times New Roman" w:eastAsia="Times New Roman" w:hAnsi="Times New Roman" w:cs="Times New Roman"/>
          <w:sz w:val="28"/>
          <w:szCs w:val="28"/>
        </w:rPr>
        <w:t xml:space="preserve">Государственная итоговая аттестация </w:t>
      </w:r>
      <w:proofErr w:type="gramStart"/>
      <w:r w:rsidRPr="00E96BA4">
        <w:rPr>
          <w:rFonts w:ascii="Times New Roman" w:eastAsia="Times New Roman" w:hAnsi="Times New Roman" w:cs="Times New Roman"/>
          <w:sz w:val="28"/>
          <w:szCs w:val="28"/>
        </w:rPr>
        <w:t>обучающихся</w:t>
      </w:r>
      <w:proofErr w:type="gramEnd"/>
      <w:r w:rsidRPr="00E96BA4">
        <w:rPr>
          <w:rFonts w:ascii="Times New Roman" w:eastAsia="Times New Roman" w:hAnsi="Times New Roman" w:cs="Times New Roman"/>
          <w:sz w:val="28"/>
          <w:szCs w:val="28"/>
        </w:rPr>
        <w:t xml:space="preserve">, переведенных на обучение по индивидуальному учебному плану, осуществляется в соответствии с </w:t>
      </w:r>
      <w:r w:rsidR="00E96BA4" w:rsidRPr="00E96BA4">
        <w:rPr>
          <w:rFonts w:ascii="Times New Roman" w:eastAsia="Times New Roman" w:hAnsi="Times New Roman" w:cs="Times New Roman"/>
          <w:sz w:val="28"/>
          <w:szCs w:val="28"/>
          <w:u w:val="single"/>
        </w:rPr>
        <w:t>ПОРЯДКОМ ПРОВЕДЕНИЯ ГОСУДАРСТВЕННОЙ ИТОГОВОЙ АТТЕСТАЦИИ</w:t>
      </w:r>
      <w:r w:rsidR="00E96BA4" w:rsidRPr="00E96BA4">
        <w:rPr>
          <w:rFonts w:ascii="Times New Roman" w:eastAsia="Times New Roman" w:hAnsi="Times New Roman" w:cs="Times New Roman"/>
          <w:sz w:val="28"/>
          <w:szCs w:val="28"/>
        </w:rPr>
        <w:t xml:space="preserve"> </w:t>
      </w:r>
      <w:r w:rsidR="00E96BA4" w:rsidRPr="00E96BA4">
        <w:rPr>
          <w:rFonts w:ascii="Times New Roman" w:eastAsia="Times New Roman" w:hAnsi="Times New Roman" w:cs="Times New Roman"/>
          <w:sz w:val="28"/>
          <w:szCs w:val="28"/>
          <w:u w:val="single"/>
        </w:rPr>
        <w:t xml:space="preserve">ПО ОБРАЗОВАТЕЛЬНЫМ ПРОГРАММАМ СРЕДНЕГО ОБЩЕГО ОБРАЗОВАНИЯ, УТВЕРЖДЕННЫМ ПРИКАЗОМ </w:t>
      </w:r>
      <w:r w:rsidR="00DC2E0A">
        <w:rPr>
          <w:rFonts w:ascii="Times New Roman" w:eastAsia="Times New Roman" w:hAnsi="Times New Roman" w:cs="Times New Roman"/>
          <w:sz w:val="28"/>
          <w:szCs w:val="28"/>
          <w:u w:val="single"/>
        </w:rPr>
        <w:t>МИНПРОСВЕЩЕНИЯ РОССИИ И РОСОБРНАДЗОРОМ от 7 ноября 2018 года № 190/1512;</w:t>
      </w:r>
      <w:r w:rsidR="00DC2E0A" w:rsidRPr="00DC2E0A">
        <w:rPr>
          <w:rFonts w:ascii="Times New Roman" w:eastAsia="Times New Roman" w:hAnsi="Times New Roman" w:cs="Times New Roman"/>
          <w:sz w:val="28"/>
          <w:szCs w:val="28"/>
          <w:u w:val="single"/>
        </w:rPr>
        <w:t xml:space="preserve"> ПОРЯДКОМ ПРОВЕДЕНИЯ ГОСУДАРСТВЕННОЙ ИТОГОВОЙ АТТЕСТАЦИИ ПО ОБРАЗОВАТЕЛЬНЫМ ПРОГРАММАМ </w:t>
      </w:r>
      <w:r w:rsidR="00DC2E0A">
        <w:rPr>
          <w:rFonts w:ascii="Times New Roman" w:eastAsia="Times New Roman" w:hAnsi="Times New Roman" w:cs="Times New Roman"/>
          <w:sz w:val="28"/>
          <w:szCs w:val="28"/>
          <w:u w:val="single"/>
        </w:rPr>
        <w:lastRenderedPageBreak/>
        <w:t>ОСНОВНОГО</w:t>
      </w:r>
      <w:r w:rsidR="00DC2E0A" w:rsidRPr="00DC2E0A">
        <w:rPr>
          <w:rFonts w:ascii="Times New Roman" w:eastAsia="Times New Roman" w:hAnsi="Times New Roman" w:cs="Times New Roman"/>
          <w:sz w:val="28"/>
          <w:szCs w:val="28"/>
          <w:u w:val="single"/>
        </w:rPr>
        <w:t xml:space="preserve"> ОБЩЕГО ОБРАЗОВАНИЯ, УТВЕРЖДЕННЫМ ПРИКАЗОМ МИНПРОСВЕЩЕНИЯ РОССИИ И РОСОБРНАДЗОРОМ от 7 ноября 2018 года № 1</w:t>
      </w:r>
      <w:r w:rsidR="00DC2E0A">
        <w:rPr>
          <w:rFonts w:ascii="Times New Roman" w:eastAsia="Times New Roman" w:hAnsi="Times New Roman" w:cs="Times New Roman"/>
          <w:sz w:val="28"/>
          <w:szCs w:val="28"/>
          <w:u w:val="single"/>
        </w:rPr>
        <w:t>89</w:t>
      </w:r>
      <w:r w:rsidR="00DC2E0A" w:rsidRPr="00DC2E0A">
        <w:rPr>
          <w:rFonts w:ascii="Times New Roman" w:eastAsia="Times New Roman" w:hAnsi="Times New Roman" w:cs="Times New Roman"/>
          <w:sz w:val="28"/>
          <w:szCs w:val="28"/>
          <w:u w:val="single"/>
        </w:rPr>
        <w:t>/151</w:t>
      </w:r>
      <w:r w:rsidR="00DC2E0A">
        <w:rPr>
          <w:rFonts w:ascii="Times New Roman" w:eastAsia="Times New Roman" w:hAnsi="Times New Roman" w:cs="Times New Roman"/>
          <w:sz w:val="28"/>
          <w:szCs w:val="28"/>
          <w:u w:val="single"/>
        </w:rPr>
        <w:t>3</w:t>
      </w:r>
      <w:r w:rsidR="00DC2E0A" w:rsidRPr="00DC2E0A">
        <w:rPr>
          <w:rFonts w:ascii="Times New Roman" w:eastAsia="Times New Roman" w:hAnsi="Times New Roman" w:cs="Times New Roman"/>
          <w:sz w:val="28"/>
          <w:szCs w:val="28"/>
          <w:u w:val="single"/>
        </w:rPr>
        <w:t>;</w:t>
      </w:r>
    </w:p>
    <w:p w:rsidR="005305CD" w:rsidRPr="00E96BA4" w:rsidRDefault="005305CD" w:rsidP="00FF6D5C">
      <w:pPr>
        <w:widowControl w:val="0"/>
        <w:autoSpaceDE w:val="0"/>
        <w:autoSpaceDN w:val="0"/>
        <w:adjustRightInd w:val="0"/>
        <w:spacing w:after="0" w:line="240" w:lineRule="auto"/>
        <w:jc w:val="both"/>
        <w:rPr>
          <w:rFonts w:ascii="Times New Roman" w:hAnsi="Times New Roman" w:cs="Times New Roman"/>
          <w:sz w:val="28"/>
          <w:szCs w:val="28"/>
        </w:rPr>
      </w:pPr>
    </w:p>
    <w:tbl>
      <w:tblPr>
        <w:tblW w:w="9734" w:type="dxa"/>
        <w:tblCellSpacing w:w="15" w:type="dxa"/>
        <w:tblCellMar>
          <w:top w:w="15" w:type="dxa"/>
          <w:left w:w="15" w:type="dxa"/>
          <w:bottom w:w="15" w:type="dxa"/>
          <w:right w:w="15" w:type="dxa"/>
        </w:tblCellMar>
        <w:tblLook w:val="04A0" w:firstRow="1" w:lastRow="0" w:firstColumn="1" w:lastColumn="0" w:noHBand="0" w:noVBand="1"/>
      </w:tblPr>
      <w:tblGrid>
        <w:gridCol w:w="9734"/>
      </w:tblGrid>
      <w:tr w:rsidR="005305CD" w:rsidRPr="005305CD" w:rsidTr="00E96BA4">
        <w:trPr>
          <w:tblCellSpacing w:w="15" w:type="dxa"/>
        </w:trPr>
        <w:tc>
          <w:tcPr>
            <w:tcW w:w="0" w:type="auto"/>
            <w:vAlign w:val="center"/>
            <w:hideMark/>
          </w:tcPr>
          <w:p w:rsidR="005305CD" w:rsidRPr="005305CD" w:rsidRDefault="005305CD" w:rsidP="00E074D7">
            <w:pPr>
              <w:spacing w:after="0" w:line="240" w:lineRule="auto"/>
              <w:rPr>
                <w:rFonts w:ascii="Times New Roman" w:eastAsia="Times New Roman" w:hAnsi="Times New Roman" w:cs="Times New Roman"/>
                <w:sz w:val="28"/>
                <w:szCs w:val="28"/>
              </w:rPr>
            </w:pPr>
          </w:p>
        </w:tc>
      </w:tr>
      <w:tr w:rsidR="005305CD" w:rsidRPr="005305CD" w:rsidTr="00E96BA4">
        <w:trPr>
          <w:tblCellSpacing w:w="15" w:type="dxa"/>
        </w:trPr>
        <w:tc>
          <w:tcPr>
            <w:tcW w:w="0" w:type="auto"/>
            <w:vAlign w:val="center"/>
            <w:hideMark/>
          </w:tcPr>
          <w:p w:rsidR="005305CD" w:rsidRPr="005305CD" w:rsidRDefault="005305CD" w:rsidP="005305CD">
            <w:pPr>
              <w:spacing w:after="0" w:line="240" w:lineRule="auto"/>
              <w:rPr>
                <w:rFonts w:ascii="Times New Roman" w:eastAsia="Times New Roman" w:hAnsi="Times New Roman" w:cs="Times New Roman"/>
                <w:sz w:val="24"/>
                <w:szCs w:val="24"/>
              </w:rPr>
            </w:pPr>
            <w:r w:rsidRPr="005305CD">
              <w:rPr>
                <w:rFonts w:ascii="Times New Roman" w:eastAsia="Times New Roman" w:hAnsi="Times New Roman" w:cs="Times New Roman"/>
                <w:sz w:val="24"/>
                <w:szCs w:val="24"/>
              </w:rPr>
              <w:t xml:space="preserve"> </w:t>
            </w:r>
          </w:p>
        </w:tc>
      </w:tr>
    </w:tbl>
    <w:p w:rsidR="00C07EE0" w:rsidRDefault="00C07EE0" w:rsidP="00B064FE">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bCs/>
          <w:sz w:val="28"/>
          <w:szCs w:val="28"/>
        </w:rPr>
        <w:t>8.3.</w:t>
      </w:r>
      <w:r w:rsidRPr="005A4C6B">
        <w:rPr>
          <w:rFonts w:ascii="Times New Roman" w:eastAsia="Times New Roman" w:hAnsi="Times New Roman" w:cs="Times New Roman"/>
          <w:bCs/>
          <w:sz w:val="28"/>
          <w:szCs w:val="28"/>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r>
        <w:rPr>
          <w:rFonts w:ascii="Times New Roman" w:eastAsia="Times New Roman" w:hAnsi="Times New Roman" w:cs="Times New Roman"/>
          <w:bCs/>
          <w:sz w:val="28"/>
          <w:szCs w:val="28"/>
        </w:rPr>
        <w:t>.</w:t>
      </w:r>
    </w:p>
    <w:p w:rsidR="00AA62E2" w:rsidRDefault="00474179" w:rsidP="00AA62E2">
      <w:pPr>
        <w:pStyle w:val="Default"/>
        <w:rPr>
          <w:b/>
          <w:sz w:val="28"/>
          <w:szCs w:val="28"/>
        </w:rPr>
      </w:pPr>
      <w:r>
        <w:rPr>
          <w:b/>
          <w:sz w:val="28"/>
          <w:szCs w:val="28"/>
        </w:rPr>
        <w:t>9</w:t>
      </w:r>
      <w:r w:rsidR="008E7129" w:rsidRPr="00AA62E2">
        <w:rPr>
          <w:b/>
          <w:sz w:val="28"/>
          <w:szCs w:val="28"/>
        </w:rPr>
        <w:t>.Финансовое обеспечение ИУП</w:t>
      </w:r>
    </w:p>
    <w:p w:rsidR="00AA62E2" w:rsidRDefault="00474179" w:rsidP="00AA62E2">
      <w:pPr>
        <w:pStyle w:val="Default"/>
        <w:rPr>
          <w:sz w:val="28"/>
          <w:szCs w:val="28"/>
        </w:rPr>
      </w:pPr>
      <w:r>
        <w:rPr>
          <w:sz w:val="28"/>
          <w:szCs w:val="28"/>
        </w:rPr>
        <w:t>9</w:t>
      </w:r>
      <w:r w:rsidR="008E7129" w:rsidRPr="008E7129">
        <w:rPr>
          <w:sz w:val="28"/>
          <w:szCs w:val="28"/>
        </w:rPr>
        <w:t>.1. Финансовое обеспечение ИУП осуществляется за счет бюджетных сре</w:t>
      </w:r>
      <w:proofErr w:type="gramStart"/>
      <w:r w:rsidR="008E7129" w:rsidRPr="008E7129">
        <w:rPr>
          <w:sz w:val="28"/>
          <w:szCs w:val="28"/>
        </w:rPr>
        <w:t>дств в р</w:t>
      </w:r>
      <w:proofErr w:type="gramEnd"/>
      <w:r w:rsidR="008E7129" w:rsidRPr="008E7129">
        <w:rPr>
          <w:sz w:val="28"/>
          <w:szCs w:val="28"/>
        </w:rPr>
        <w:t>амках финансового обеспечения реализации основной образовательной программы соотве</w:t>
      </w:r>
      <w:r w:rsidR="008E7129">
        <w:rPr>
          <w:sz w:val="28"/>
          <w:szCs w:val="28"/>
        </w:rPr>
        <w:t>тствующего уровня образования.</w:t>
      </w:r>
      <w:r w:rsidR="008E7129">
        <w:rPr>
          <w:sz w:val="28"/>
          <w:szCs w:val="28"/>
        </w:rPr>
        <w:br/>
      </w:r>
      <w:r>
        <w:rPr>
          <w:sz w:val="28"/>
          <w:szCs w:val="28"/>
        </w:rPr>
        <w:t>9</w:t>
      </w:r>
      <w:r w:rsidR="008E7129" w:rsidRPr="008E7129">
        <w:rPr>
          <w:sz w:val="28"/>
          <w:szCs w:val="28"/>
        </w:rPr>
        <w:t>.2. Оплата труда педагогических работников, привлекаемых для реализации ИУП, осуществляется согласно у</w:t>
      </w:r>
      <w:r w:rsidR="008E7129">
        <w:rPr>
          <w:sz w:val="28"/>
          <w:szCs w:val="28"/>
        </w:rPr>
        <w:t>чебной нагрузке (тарификации).</w:t>
      </w:r>
      <w:r w:rsidR="008E7129">
        <w:rPr>
          <w:sz w:val="28"/>
          <w:szCs w:val="28"/>
        </w:rPr>
        <w:br/>
      </w:r>
      <w:r>
        <w:rPr>
          <w:sz w:val="28"/>
          <w:szCs w:val="28"/>
        </w:rPr>
        <w:t>9</w:t>
      </w:r>
      <w:r w:rsidR="008E7129" w:rsidRPr="008E7129">
        <w:rPr>
          <w:sz w:val="28"/>
          <w:szCs w:val="28"/>
        </w:rPr>
        <w:t>.3. Образовательн</w:t>
      </w:r>
      <w:r w:rsidR="00DC2E0A">
        <w:rPr>
          <w:sz w:val="28"/>
          <w:szCs w:val="28"/>
        </w:rPr>
        <w:t>ая</w:t>
      </w:r>
      <w:r w:rsidR="008E7129" w:rsidRPr="008E7129">
        <w:rPr>
          <w:sz w:val="28"/>
          <w:szCs w:val="28"/>
        </w:rPr>
        <w:t xml:space="preserve"> </w:t>
      </w:r>
      <w:r w:rsidR="00DC2E0A">
        <w:rPr>
          <w:sz w:val="28"/>
          <w:szCs w:val="28"/>
        </w:rPr>
        <w:t>организация</w:t>
      </w:r>
      <w:r w:rsidR="008E7129" w:rsidRPr="008E7129">
        <w:rPr>
          <w:sz w:val="28"/>
          <w:szCs w:val="28"/>
        </w:rPr>
        <w:t xml:space="preserve"> вправе привлекать внебюджетные средства на оплату труда педагогических работников, привлекаемых для реализации ИУП в порядке, установленном в образовательном учреждении.</w:t>
      </w:r>
    </w:p>
    <w:p w:rsidR="00AA62E2" w:rsidRDefault="00474179" w:rsidP="00AA62E2">
      <w:pPr>
        <w:pStyle w:val="Default"/>
        <w:rPr>
          <w:rStyle w:val="a5"/>
          <w:sz w:val="28"/>
          <w:szCs w:val="28"/>
        </w:rPr>
      </w:pPr>
      <w:r>
        <w:rPr>
          <w:rStyle w:val="a5"/>
          <w:sz w:val="28"/>
          <w:szCs w:val="28"/>
        </w:rPr>
        <w:t>10</w:t>
      </w:r>
      <w:r w:rsidR="00AA62E2" w:rsidRPr="00AA62E2">
        <w:rPr>
          <w:rStyle w:val="a5"/>
          <w:sz w:val="28"/>
          <w:szCs w:val="28"/>
        </w:rPr>
        <w:t>.Порядок реализации ИУП и его документационное оформление</w:t>
      </w:r>
    </w:p>
    <w:p w:rsidR="00AA62E2" w:rsidRPr="00AA62E2" w:rsidRDefault="00474179" w:rsidP="00AA62E2">
      <w:pPr>
        <w:pStyle w:val="Default"/>
        <w:rPr>
          <w:b/>
          <w:sz w:val="28"/>
          <w:szCs w:val="28"/>
        </w:rPr>
      </w:pPr>
      <w:r>
        <w:rPr>
          <w:sz w:val="28"/>
          <w:szCs w:val="28"/>
        </w:rPr>
        <w:t>10</w:t>
      </w:r>
      <w:r w:rsidR="00AA62E2" w:rsidRPr="00AA62E2">
        <w:rPr>
          <w:sz w:val="28"/>
          <w:szCs w:val="28"/>
        </w:rPr>
        <w:t xml:space="preserve">.1. Реализация ИУП является обязательным для </w:t>
      </w:r>
      <w:proofErr w:type="gramStart"/>
      <w:r w:rsidR="00AA62E2" w:rsidRPr="00AA62E2">
        <w:rPr>
          <w:sz w:val="28"/>
          <w:szCs w:val="28"/>
        </w:rPr>
        <w:t>обучающихся</w:t>
      </w:r>
      <w:proofErr w:type="gramEnd"/>
      <w:r w:rsidR="00AA62E2" w:rsidRPr="00AA62E2">
        <w:rPr>
          <w:sz w:val="28"/>
          <w:szCs w:val="28"/>
        </w:rPr>
        <w:t xml:space="preserve">. </w:t>
      </w:r>
      <w:r w:rsidR="00AA62E2" w:rsidRPr="00AA62E2">
        <w:rPr>
          <w:sz w:val="28"/>
          <w:szCs w:val="28"/>
        </w:rPr>
        <w:br/>
      </w:r>
      <w:r>
        <w:rPr>
          <w:sz w:val="28"/>
          <w:szCs w:val="28"/>
        </w:rPr>
        <w:t>10</w:t>
      </w:r>
      <w:r w:rsidR="00AA62E2" w:rsidRPr="00AA62E2">
        <w:rPr>
          <w:sz w:val="28"/>
          <w:szCs w:val="28"/>
        </w:rPr>
        <w:t xml:space="preserve">.2. Заместитель директора составляет расписание, отвечающее совокупному объему учебной нагрузки и внеурочной деятельности с учетом требований </w:t>
      </w:r>
      <w:proofErr w:type="spellStart"/>
      <w:r w:rsidR="00AA62E2" w:rsidRPr="00AA62E2">
        <w:rPr>
          <w:sz w:val="28"/>
          <w:szCs w:val="28"/>
        </w:rPr>
        <w:t>СанПин</w:t>
      </w:r>
      <w:proofErr w:type="spellEnd"/>
      <w:r w:rsidR="00AA62E2" w:rsidRPr="00AA62E2">
        <w:rPr>
          <w:sz w:val="28"/>
          <w:szCs w:val="28"/>
        </w:rPr>
        <w:t>.</w:t>
      </w:r>
      <w:r w:rsidR="00AA62E2" w:rsidRPr="00AA62E2">
        <w:rPr>
          <w:sz w:val="28"/>
          <w:szCs w:val="28"/>
        </w:rPr>
        <w:br/>
      </w:r>
      <w:r>
        <w:rPr>
          <w:sz w:val="28"/>
          <w:szCs w:val="28"/>
        </w:rPr>
        <w:t>10</w:t>
      </w:r>
      <w:r w:rsidR="00AA62E2" w:rsidRPr="00AA62E2">
        <w:rPr>
          <w:sz w:val="28"/>
          <w:szCs w:val="28"/>
        </w:rPr>
        <w:t>.3. Оформление школьной документации (</w:t>
      </w:r>
      <w:r w:rsidR="00DC2E0A">
        <w:rPr>
          <w:sz w:val="28"/>
          <w:szCs w:val="28"/>
        </w:rPr>
        <w:t>электронного</w:t>
      </w:r>
      <w:r w:rsidR="00AA62E2" w:rsidRPr="00AA62E2">
        <w:rPr>
          <w:sz w:val="28"/>
          <w:szCs w:val="28"/>
        </w:rPr>
        <w:t xml:space="preserve"> журнала, журналов курсов</w:t>
      </w:r>
      <w:r w:rsidR="00DC2E0A">
        <w:rPr>
          <w:sz w:val="28"/>
          <w:szCs w:val="28"/>
        </w:rPr>
        <w:t xml:space="preserve"> по выбору</w:t>
      </w:r>
      <w:r w:rsidR="00AA62E2" w:rsidRPr="00AA62E2">
        <w:rPr>
          <w:sz w:val="28"/>
          <w:szCs w:val="28"/>
        </w:rPr>
        <w:t>, и т. п.) осуществляется в установленном порядке</w:t>
      </w:r>
      <w:proofErr w:type="gramStart"/>
      <w:r w:rsidR="00AA62E2" w:rsidRPr="00AA62E2">
        <w:rPr>
          <w:sz w:val="28"/>
          <w:szCs w:val="28"/>
        </w:rPr>
        <w:t xml:space="preserve"> .</w:t>
      </w:r>
      <w:proofErr w:type="gramEnd"/>
    </w:p>
    <w:p w:rsidR="00E56A80" w:rsidRPr="00DD0B15" w:rsidRDefault="00E56A80" w:rsidP="00DD0B15">
      <w:pPr>
        <w:spacing w:before="100" w:beforeAutospacing="1" w:after="100" w:afterAutospacing="1" w:line="240" w:lineRule="auto"/>
        <w:ind w:left="360"/>
        <w:rPr>
          <w:rFonts w:ascii="Times New Roman" w:eastAsia="Times New Roman" w:hAnsi="Times New Roman" w:cs="Times New Roman"/>
          <w:sz w:val="28"/>
          <w:szCs w:val="28"/>
        </w:rPr>
      </w:pPr>
    </w:p>
    <w:p w:rsidR="00DD0B15" w:rsidRPr="003D3527" w:rsidRDefault="00DD0B15" w:rsidP="00DD0B15">
      <w:pPr>
        <w:spacing w:before="100" w:beforeAutospacing="1" w:after="100" w:afterAutospacing="1" w:line="240" w:lineRule="auto"/>
        <w:ind w:left="720"/>
        <w:rPr>
          <w:rFonts w:ascii="Times New Roman" w:eastAsia="Times New Roman" w:hAnsi="Times New Roman" w:cs="Times New Roman"/>
          <w:sz w:val="28"/>
          <w:szCs w:val="28"/>
        </w:rPr>
      </w:pPr>
    </w:p>
    <w:p w:rsidR="0010433D" w:rsidRPr="00DD0B15" w:rsidRDefault="0010433D" w:rsidP="0010433D">
      <w:pPr>
        <w:pStyle w:val="Default"/>
        <w:rPr>
          <w:sz w:val="28"/>
          <w:szCs w:val="28"/>
        </w:rPr>
      </w:pPr>
    </w:p>
    <w:sectPr w:rsidR="0010433D" w:rsidRPr="00DD0B15" w:rsidSect="00AF0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9EFA5"/>
    <w:multiLevelType w:val="hybridMultilevel"/>
    <w:tmpl w:val="18F2B1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F1E6E87"/>
    <w:multiLevelType w:val="hybridMultilevel"/>
    <w:tmpl w:val="7CFFC9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C9FF71"/>
    <w:multiLevelType w:val="hybridMultilevel"/>
    <w:tmpl w:val="324834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2F6699"/>
    <w:multiLevelType w:val="multilevel"/>
    <w:tmpl w:val="7CE260A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206602"/>
    <w:multiLevelType w:val="multilevel"/>
    <w:tmpl w:val="41BA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43E53"/>
    <w:multiLevelType w:val="multilevel"/>
    <w:tmpl w:val="85D0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21683"/>
    <w:multiLevelType w:val="multilevel"/>
    <w:tmpl w:val="6B82BAF0"/>
    <w:lvl w:ilvl="0">
      <w:start w:val="1"/>
      <w:numFmt w:val="decimal"/>
      <w:lvlText w:val="%1."/>
      <w:lvlJc w:val="left"/>
      <w:pPr>
        <w:ind w:left="928" w:hanging="360"/>
      </w:pPr>
      <w:rPr>
        <w:i w:val="0"/>
        <w:strike w:val="0"/>
      </w:rPr>
    </w:lvl>
    <w:lvl w:ilvl="1">
      <w:start w:val="1"/>
      <w:numFmt w:val="decimal"/>
      <w:isLgl/>
      <w:lvlText w:val="%1.%2"/>
      <w:lvlJc w:val="left"/>
      <w:pPr>
        <w:ind w:left="1594" w:hanging="52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2B7D2269"/>
    <w:multiLevelType w:val="hybridMultilevel"/>
    <w:tmpl w:val="8B5A9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FE025D"/>
    <w:multiLevelType w:val="hybridMultilevel"/>
    <w:tmpl w:val="25A61E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EA40F12"/>
    <w:multiLevelType w:val="multilevel"/>
    <w:tmpl w:val="9F0A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5B512D"/>
    <w:multiLevelType w:val="hybridMultilevel"/>
    <w:tmpl w:val="C58026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3F07DF3"/>
    <w:multiLevelType w:val="hybridMultilevel"/>
    <w:tmpl w:val="420E9DEE"/>
    <w:lvl w:ilvl="0" w:tplc="1A94E086">
      <w:numFmt w:val="bullet"/>
      <w:lvlText w:val="-"/>
      <w:lvlJc w:val="left"/>
      <w:pPr>
        <w:ind w:left="182" w:hanging="708"/>
      </w:pPr>
      <w:rPr>
        <w:rFonts w:hint="default"/>
        <w:w w:val="100"/>
        <w:lang w:val="ru-RU" w:eastAsia="en-US" w:bidi="ar-SA"/>
      </w:rPr>
    </w:lvl>
    <w:lvl w:ilvl="1" w:tplc="25CA2CC8">
      <w:numFmt w:val="bullet"/>
      <w:lvlText w:val="•"/>
      <w:lvlJc w:val="left"/>
      <w:pPr>
        <w:ind w:left="1136" w:hanging="708"/>
      </w:pPr>
      <w:rPr>
        <w:rFonts w:hint="default"/>
        <w:lang w:val="ru-RU" w:eastAsia="en-US" w:bidi="ar-SA"/>
      </w:rPr>
    </w:lvl>
    <w:lvl w:ilvl="2" w:tplc="3D92532E">
      <w:numFmt w:val="bullet"/>
      <w:lvlText w:val="•"/>
      <w:lvlJc w:val="left"/>
      <w:pPr>
        <w:ind w:left="2093" w:hanging="708"/>
      </w:pPr>
      <w:rPr>
        <w:rFonts w:hint="default"/>
        <w:lang w:val="ru-RU" w:eastAsia="en-US" w:bidi="ar-SA"/>
      </w:rPr>
    </w:lvl>
    <w:lvl w:ilvl="3" w:tplc="70D2AF4E">
      <w:numFmt w:val="bullet"/>
      <w:lvlText w:val="•"/>
      <w:lvlJc w:val="left"/>
      <w:pPr>
        <w:ind w:left="3049" w:hanging="708"/>
      </w:pPr>
      <w:rPr>
        <w:rFonts w:hint="default"/>
        <w:lang w:val="ru-RU" w:eastAsia="en-US" w:bidi="ar-SA"/>
      </w:rPr>
    </w:lvl>
    <w:lvl w:ilvl="4" w:tplc="BAEEE618">
      <w:numFmt w:val="bullet"/>
      <w:lvlText w:val="•"/>
      <w:lvlJc w:val="left"/>
      <w:pPr>
        <w:ind w:left="4006" w:hanging="708"/>
      </w:pPr>
      <w:rPr>
        <w:rFonts w:hint="default"/>
        <w:lang w:val="ru-RU" w:eastAsia="en-US" w:bidi="ar-SA"/>
      </w:rPr>
    </w:lvl>
    <w:lvl w:ilvl="5" w:tplc="B2C0EBBC">
      <w:numFmt w:val="bullet"/>
      <w:lvlText w:val="•"/>
      <w:lvlJc w:val="left"/>
      <w:pPr>
        <w:ind w:left="4963" w:hanging="708"/>
      </w:pPr>
      <w:rPr>
        <w:rFonts w:hint="default"/>
        <w:lang w:val="ru-RU" w:eastAsia="en-US" w:bidi="ar-SA"/>
      </w:rPr>
    </w:lvl>
    <w:lvl w:ilvl="6" w:tplc="434C238A">
      <w:numFmt w:val="bullet"/>
      <w:lvlText w:val="•"/>
      <w:lvlJc w:val="left"/>
      <w:pPr>
        <w:ind w:left="5919" w:hanging="708"/>
      </w:pPr>
      <w:rPr>
        <w:rFonts w:hint="default"/>
        <w:lang w:val="ru-RU" w:eastAsia="en-US" w:bidi="ar-SA"/>
      </w:rPr>
    </w:lvl>
    <w:lvl w:ilvl="7" w:tplc="E5B60284">
      <w:numFmt w:val="bullet"/>
      <w:lvlText w:val="•"/>
      <w:lvlJc w:val="left"/>
      <w:pPr>
        <w:ind w:left="6876" w:hanging="708"/>
      </w:pPr>
      <w:rPr>
        <w:rFonts w:hint="default"/>
        <w:lang w:val="ru-RU" w:eastAsia="en-US" w:bidi="ar-SA"/>
      </w:rPr>
    </w:lvl>
    <w:lvl w:ilvl="8" w:tplc="FD86C444">
      <w:numFmt w:val="bullet"/>
      <w:lvlText w:val="•"/>
      <w:lvlJc w:val="left"/>
      <w:pPr>
        <w:ind w:left="7833" w:hanging="708"/>
      </w:pPr>
      <w:rPr>
        <w:rFonts w:hint="default"/>
        <w:lang w:val="ru-RU" w:eastAsia="en-US" w:bidi="ar-SA"/>
      </w:rPr>
    </w:lvl>
  </w:abstractNum>
  <w:abstractNum w:abstractNumId="12">
    <w:nsid w:val="4ADB2EF7"/>
    <w:multiLevelType w:val="hybridMultilevel"/>
    <w:tmpl w:val="4B161E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84B7F8A"/>
    <w:multiLevelType w:val="multilevel"/>
    <w:tmpl w:val="6666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A92DF1"/>
    <w:multiLevelType w:val="hybridMultilevel"/>
    <w:tmpl w:val="71EA62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8EF742D"/>
    <w:multiLevelType w:val="multilevel"/>
    <w:tmpl w:val="43EC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185A7"/>
    <w:multiLevelType w:val="hybridMultilevel"/>
    <w:tmpl w:val="7B57F8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E395EF7"/>
    <w:multiLevelType w:val="hybridMultilevel"/>
    <w:tmpl w:val="E6BE9E5C"/>
    <w:lvl w:ilvl="0" w:tplc="D702E688">
      <w:start w:val="1"/>
      <w:numFmt w:val="bullet"/>
      <w:lvlText w:val="•"/>
      <w:lvlJc w:val="left"/>
      <w:pPr>
        <w:tabs>
          <w:tab w:val="num" w:pos="720"/>
        </w:tabs>
        <w:ind w:left="720" w:hanging="360"/>
      </w:pPr>
      <w:rPr>
        <w:rFonts w:ascii="Arial" w:hAnsi="Arial" w:hint="default"/>
      </w:rPr>
    </w:lvl>
    <w:lvl w:ilvl="1" w:tplc="A592414E" w:tentative="1">
      <w:start w:val="1"/>
      <w:numFmt w:val="bullet"/>
      <w:lvlText w:val="•"/>
      <w:lvlJc w:val="left"/>
      <w:pPr>
        <w:tabs>
          <w:tab w:val="num" w:pos="1440"/>
        </w:tabs>
        <w:ind w:left="1440" w:hanging="360"/>
      </w:pPr>
      <w:rPr>
        <w:rFonts w:ascii="Arial" w:hAnsi="Arial" w:hint="default"/>
      </w:rPr>
    </w:lvl>
    <w:lvl w:ilvl="2" w:tplc="C1B860FE" w:tentative="1">
      <w:start w:val="1"/>
      <w:numFmt w:val="bullet"/>
      <w:lvlText w:val="•"/>
      <w:lvlJc w:val="left"/>
      <w:pPr>
        <w:tabs>
          <w:tab w:val="num" w:pos="2160"/>
        </w:tabs>
        <w:ind w:left="2160" w:hanging="360"/>
      </w:pPr>
      <w:rPr>
        <w:rFonts w:ascii="Arial" w:hAnsi="Arial" w:hint="default"/>
      </w:rPr>
    </w:lvl>
    <w:lvl w:ilvl="3" w:tplc="8CCCFB16" w:tentative="1">
      <w:start w:val="1"/>
      <w:numFmt w:val="bullet"/>
      <w:lvlText w:val="•"/>
      <w:lvlJc w:val="left"/>
      <w:pPr>
        <w:tabs>
          <w:tab w:val="num" w:pos="2880"/>
        </w:tabs>
        <w:ind w:left="2880" w:hanging="360"/>
      </w:pPr>
      <w:rPr>
        <w:rFonts w:ascii="Arial" w:hAnsi="Arial" w:hint="default"/>
      </w:rPr>
    </w:lvl>
    <w:lvl w:ilvl="4" w:tplc="36302FCE" w:tentative="1">
      <w:start w:val="1"/>
      <w:numFmt w:val="bullet"/>
      <w:lvlText w:val="•"/>
      <w:lvlJc w:val="left"/>
      <w:pPr>
        <w:tabs>
          <w:tab w:val="num" w:pos="3600"/>
        </w:tabs>
        <w:ind w:left="3600" w:hanging="360"/>
      </w:pPr>
      <w:rPr>
        <w:rFonts w:ascii="Arial" w:hAnsi="Arial" w:hint="default"/>
      </w:rPr>
    </w:lvl>
    <w:lvl w:ilvl="5" w:tplc="39B09DCC" w:tentative="1">
      <w:start w:val="1"/>
      <w:numFmt w:val="bullet"/>
      <w:lvlText w:val="•"/>
      <w:lvlJc w:val="left"/>
      <w:pPr>
        <w:tabs>
          <w:tab w:val="num" w:pos="4320"/>
        </w:tabs>
        <w:ind w:left="4320" w:hanging="360"/>
      </w:pPr>
      <w:rPr>
        <w:rFonts w:ascii="Arial" w:hAnsi="Arial" w:hint="default"/>
      </w:rPr>
    </w:lvl>
    <w:lvl w:ilvl="6" w:tplc="3DBE213C" w:tentative="1">
      <w:start w:val="1"/>
      <w:numFmt w:val="bullet"/>
      <w:lvlText w:val="•"/>
      <w:lvlJc w:val="left"/>
      <w:pPr>
        <w:tabs>
          <w:tab w:val="num" w:pos="5040"/>
        </w:tabs>
        <w:ind w:left="5040" w:hanging="360"/>
      </w:pPr>
      <w:rPr>
        <w:rFonts w:ascii="Arial" w:hAnsi="Arial" w:hint="default"/>
      </w:rPr>
    </w:lvl>
    <w:lvl w:ilvl="7" w:tplc="492815EA" w:tentative="1">
      <w:start w:val="1"/>
      <w:numFmt w:val="bullet"/>
      <w:lvlText w:val="•"/>
      <w:lvlJc w:val="left"/>
      <w:pPr>
        <w:tabs>
          <w:tab w:val="num" w:pos="5760"/>
        </w:tabs>
        <w:ind w:left="5760" w:hanging="360"/>
      </w:pPr>
      <w:rPr>
        <w:rFonts w:ascii="Arial" w:hAnsi="Arial" w:hint="default"/>
      </w:rPr>
    </w:lvl>
    <w:lvl w:ilvl="8" w:tplc="30B84DDE" w:tentative="1">
      <w:start w:val="1"/>
      <w:numFmt w:val="bullet"/>
      <w:lvlText w:val="•"/>
      <w:lvlJc w:val="left"/>
      <w:pPr>
        <w:tabs>
          <w:tab w:val="num" w:pos="6480"/>
        </w:tabs>
        <w:ind w:left="6480" w:hanging="360"/>
      </w:pPr>
      <w:rPr>
        <w:rFonts w:ascii="Arial" w:hAnsi="Arial" w:hint="default"/>
      </w:rPr>
    </w:lvl>
  </w:abstractNum>
  <w:abstractNum w:abstractNumId="18">
    <w:nsid w:val="7E5BFDBC"/>
    <w:multiLevelType w:val="hybridMultilevel"/>
    <w:tmpl w:val="35E7F3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
  </w:num>
  <w:num w:numId="3">
    <w:abstractNumId w:val="1"/>
  </w:num>
  <w:num w:numId="4">
    <w:abstractNumId w:val="8"/>
  </w:num>
  <w:num w:numId="5">
    <w:abstractNumId w:val="14"/>
  </w:num>
  <w:num w:numId="6">
    <w:abstractNumId w:val="12"/>
  </w:num>
  <w:num w:numId="7">
    <w:abstractNumId w:val="16"/>
  </w:num>
  <w:num w:numId="8">
    <w:abstractNumId w:val="0"/>
  </w:num>
  <w:num w:numId="9">
    <w:abstractNumId w:val="10"/>
  </w:num>
  <w:num w:numId="10">
    <w:abstractNumId w:val="7"/>
  </w:num>
  <w:num w:numId="11">
    <w:abstractNumId w:val="3"/>
  </w:num>
  <w:num w:numId="12">
    <w:abstractNumId w:val="5"/>
  </w:num>
  <w:num w:numId="13">
    <w:abstractNumId w:val="13"/>
  </w:num>
  <w:num w:numId="14">
    <w:abstractNumId w:val="4"/>
  </w:num>
  <w:num w:numId="15">
    <w:abstractNumId w:val="15"/>
  </w:num>
  <w:num w:numId="16">
    <w:abstractNumId w:val="9"/>
  </w:num>
  <w:num w:numId="17">
    <w:abstractNumId w:val="6"/>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BF7DC7"/>
    <w:rsid w:val="000269E8"/>
    <w:rsid w:val="00040238"/>
    <w:rsid w:val="000532B9"/>
    <w:rsid w:val="0010433D"/>
    <w:rsid w:val="001325CF"/>
    <w:rsid w:val="001417B0"/>
    <w:rsid w:val="001440C4"/>
    <w:rsid w:val="001A7A7A"/>
    <w:rsid w:val="001C19DB"/>
    <w:rsid w:val="002426E8"/>
    <w:rsid w:val="0027251A"/>
    <w:rsid w:val="002727CB"/>
    <w:rsid w:val="002B7A7B"/>
    <w:rsid w:val="002D630E"/>
    <w:rsid w:val="00375EFC"/>
    <w:rsid w:val="00386850"/>
    <w:rsid w:val="003C1D23"/>
    <w:rsid w:val="003D3527"/>
    <w:rsid w:val="003E1158"/>
    <w:rsid w:val="00436E2D"/>
    <w:rsid w:val="00452DCC"/>
    <w:rsid w:val="00474179"/>
    <w:rsid w:val="004825A4"/>
    <w:rsid w:val="004B5357"/>
    <w:rsid w:val="004D6349"/>
    <w:rsid w:val="00527D83"/>
    <w:rsid w:val="005305CD"/>
    <w:rsid w:val="00530B72"/>
    <w:rsid w:val="00531B4E"/>
    <w:rsid w:val="00542100"/>
    <w:rsid w:val="0054363F"/>
    <w:rsid w:val="005455A8"/>
    <w:rsid w:val="005F358E"/>
    <w:rsid w:val="006156B2"/>
    <w:rsid w:val="00693D2D"/>
    <w:rsid w:val="006B1733"/>
    <w:rsid w:val="006C45DA"/>
    <w:rsid w:val="0070797F"/>
    <w:rsid w:val="007410F8"/>
    <w:rsid w:val="00796F2F"/>
    <w:rsid w:val="007D42A1"/>
    <w:rsid w:val="008247FE"/>
    <w:rsid w:val="0083756B"/>
    <w:rsid w:val="0087583E"/>
    <w:rsid w:val="008E7129"/>
    <w:rsid w:val="009028E2"/>
    <w:rsid w:val="00945C81"/>
    <w:rsid w:val="009625A9"/>
    <w:rsid w:val="00995189"/>
    <w:rsid w:val="009B268B"/>
    <w:rsid w:val="009E6F79"/>
    <w:rsid w:val="00A1192C"/>
    <w:rsid w:val="00A124EA"/>
    <w:rsid w:val="00AA62E2"/>
    <w:rsid w:val="00AF0629"/>
    <w:rsid w:val="00B064FE"/>
    <w:rsid w:val="00B15276"/>
    <w:rsid w:val="00B43B0E"/>
    <w:rsid w:val="00BF7DC7"/>
    <w:rsid w:val="00C07EE0"/>
    <w:rsid w:val="00C12A58"/>
    <w:rsid w:val="00CA3A0A"/>
    <w:rsid w:val="00D13650"/>
    <w:rsid w:val="00DC2E0A"/>
    <w:rsid w:val="00DD0B15"/>
    <w:rsid w:val="00E074D7"/>
    <w:rsid w:val="00E219EC"/>
    <w:rsid w:val="00E53C35"/>
    <w:rsid w:val="00E56A80"/>
    <w:rsid w:val="00E61365"/>
    <w:rsid w:val="00E96BA4"/>
    <w:rsid w:val="00EB4CE6"/>
    <w:rsid w:val="00F46D8E"/>
    <w:rsid w:val="00F63B8D"/>
    <w:rsid w:val="00F66CAB"/>
    <w:rsid w:val="00F930F5"/>
    <w:rsid w:val="00FC2D79"/>
    <w:rsid w:val="00FF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29"/>
  </w:style>
  <w:style w:type="paragraph" w:styleId="2">
    <w:name w:val="heading 2"/>
    <w:basedOn w:val="a"/>
    <w:link w:val="20"/>
    <w:uiPriority w:val="9"/>
    <w:qFormat/>
    <w:rsid w:val="003D35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DC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B7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3D3527"/>
    <w:rPr>
      <w:rFonts w:ascii="Times New Roman" w:eastAsia="Times New Roman" w:hAnsi="Times New Roman" w:cs="Times New Roman"/>
      <w:b/>
      <w:bCs/>
      <w:sz w:val="36"/>
      <w:szCs w:val="36"/>
    </w:rPr>
  </w:style>
  <w:style w:type="paragraph" w:styleId="a4">
    <w:name w:val="Normal (Web)"/>
    <w:basedOn w:val="a"/>
    <w:uiPriority w:val="99"/>
    <w:semiHidden/>
    <w:unhideWhenUsed/>
    <w:rsid w:val="003D352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A62E2"/>
    <w:rPr>
      <w:b/>
      <w:bCs/>
    </w:rPr>
  </w:style>
  <w:style w:type="paragraph" w:styleId="a6">
    <w:name w:val="Balloon Text"/>
    <w:basedOn w:val="a"/>
    <w:link w:val="a7"/>
    <w:uiPriority w:val="99"/>
    <w:semiHidden/>
    <w:unhideWhenUsed/>
    <w:rsid w:val="005305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05CD"/>
    <w:rPr>
      <w:rFonts w:ascii="Tahoma" w:hAnsi="Tahoma" w:cs="Tahoma"/>
      <w:sz w:val="16"/>
      <w:szCs w:val="16"/>
    </w:rPr>
  </w:style>
  <w:style w:type="paragraph" w:styleId="a8">
    <w:name w:val="No Spacing"/>
    <w:uiPriority w:val="1"/>
    <w:qFormat/>
    <w:rsid w:val="00E219EC"/>
    <w:pPr>
      <w:spacing w:after="0" w:line="240" w:lineRule="auto"/>
    </w:pPr>
  </w:style>
  <w:style w:type="paragraph" w:styleId="a9">
    <w:name w:val="List Paragraph"/>
    <w:basedOn w:val="a"/>
    <w:uiPriority w:val="1"/>
    <w:qFormat/>
    <w:rsid w:val="00E96BA4"/>
    <w:pPr>
      <w:spacing w:after="0" w:line="240" w:lineRule="auto"/>
      <w:ind w:left="720"/>
      <w:contextualSpacing/>
    </w:pPr>
    <w:rPr>
      <w:rFonts w:ascii="Times New Roman" w:eastAsia="Times New Roman" w:hAnsi="Times New Roman" w:cs="Times New Roman"/>
      <w:sz w:val="24"/>
      <w:szCs w:val="24"/>
    </w:rPr>
  </w:style>
  <w:style w:type="paragraph" w:styleId="aa">
    <w:name w:val="Title"/>
    <w:basedOn w:val="a"/>
    <w:link w:val="ab"/>
    <w:qFormat/>
    <w:rsid w:val="009028E2"/>
    <w:pPr>
      <w:spacing w:after="0" w:line="240" w:lineRule="auto"/>
      <w:jc w:val="center"/>
    </w:pPr>
    <w:rPr>
      <w:rFonts w:ascii="Times New Roman" w:eastAsia="Times New Roman" w:hAnsi="Times New Roman" w:cs="Times New Roman"/>
      <w:b/>
      <w:bCs/>
      <w:sz w:val="28"/>
      <w:szCs w:val="24"/>
      <w:lang w:eastAsia="en-US"/>
    </w:rPr>
  </w:style>
  <w:style w:type="character" w:customStyle="1" w:styleId="ab">
    <w:name w:val="Название Знак"/>
    <w:basedOn w:val="a0"/>
    <w:link w:val="aa"/>
    <w:rsid w:val="009028E2"/>
    <w:rPr>
      <w:rFonts w:ascii="Times New Roman" w:eastAsia="Times New Roman" w:hAnsi="Times New Roman" w:cs="Times New Roman"/>
      <w:b/>
      <w:bCs/>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2075">
      <w:bodyDiv w:val="1"/>
      <w:marLeft w:val="0"/>
      <w:marRight w:val="0"/>
      <w:marTop w:val="0"/>
      <w:marBottom w:val="0"/>
      <w:divBdr>
        <w:top w:val="none" w:sz="0" w:space="0" w:color="auto"/>
        <w:left w:val="none" w:sz="0" w:space="0" w:color="auto"/>
        <w:bottom w:val="none" w:sz="0" w:space="0" w:color="auto"/>
        <w:right w:val="none" w:sz="0" w:space="0" w:color="auto"/>
      </w:divBdr>
    </w:div>
    <w:div w:id="253321429">
      <w:bodyDiv w:val="1"/>
      <w:marLeft w:val="0"/>
      <w:marRight w:val="0"/>
      <w:marTop w:val="0"/>
      <w:marBottom w:val="0"/>
      <w:divBdr>
        <w:top w:val="none" w:sz="0" w:space="0" w:color="auto"/>
        <w:left w:val="none" w:sz="0" w:space="0" w:color="auto"/>
        <w:bottom w:val="none" w:sz="0" w:space="0" w:color="auto"/>
        <w:right w:val="none" w:sz="0" w:space="0" w:color="auto"/>
      </w:divBdr>
    </w:div>
    <w:div w:id="438137188">
      <w:bodyDiv w:val="1"/>
      <w:marLeft w:val="0"/>
      <w:marRight w:val="0"/>
      <w:marTop w:val="0"/>
      <w:marBottom w:val="0"/>
      <w:divBdr>
        <w:top w:val="none" w:sz="0" w:space="0" w:color="auto"/>
        <w:left w:val="none" w:sz="0" w:space="0" w:color="auto"/>
        <w:bottom w:val="none" w:sz="0" w:space="0" w:color="auto"/>
        <w:right w:val="none" w:sz="0" w:space="0" w:color="auto"/>
      </w:divBdr>
    </w:div>
    <w:div w:id="560334790">
      <w:bodyDiv w:val="1"/>
      <w:marLeft w:val="0"/>
      <w:marRight w:val="0"/>
      <w:marTop w:val="0"/>
      <w:marBottom w:val="0"/>
      <w:divBdr>
        <w:top w:val="none" w:sz="0" w:space="0" w:color="auto"/>
        <w:left w:val="none" w:sz="0" w:space="0" w:color="auto"/>
        <w:bottom w:val="none" w:sz="0" w:space="0" w:color="auto"/>
        <w:right w:val="none" w:sz="0" w:space="0" w:color="auto"/>
      </w:divBdr>
    </w:div>
    <w:div w:id="731002826">
      <w:bodyDiv w:val="1"/>
      <w:marLeft w:val="0"/>
      <w:marRight w:val="0"/>
      <w:marTop w:val="0"/>
      <w:marBottom w:val="0"/>
      <w:divBdr>
        <w:top w:val="none" w:sz="0" w:space="0" w:color="auto"/>
        <w:left w:val="none" w:sz="0" w:space="0" w:color="auto"/>
        <w:bottom w:val="none" w:sz="0" w:space="0" w:color="auto"/>
        <w:right w:val="none" w:sz="0" w:space="0" w:color="auto"/>
      </w:divBdr>
    </w:div>
    <w:div w:id="1050155983">
      <w:bodyDiv w:val="1"/>
      <w:marLeft w:val="0"/>
      <w:marRight w:val="0"/>
      <w:marTop w:val="0"/>
      <w:marBottom w:val="0"/>
      <w:divBdr>
        <w:top w:val="none" w:sz="0" w:space="0" w:color="auto"/>
        <w:left w:val="none" w:sz="0" w:space="0" w:color="auto"/>
        <w:bottom w:val="none" w:sz="0" w:space="0" w:color="auto"/>
        <w:right w:val="none" w:sz="0" w:space="0" w:color="auto"/>
      </w:divBdr>
    </w:div>
    <w:div w:id="1111896810">
      <w:bodyDiv w:val="1"/>
      <w:marLeft w:val="0"/>
      <w:marRight w:val="0"/>
      <w:marTop w:val="0"/>
      <w:marBottom w:val="0"/>
      <w:divBdr>
        <w:top w:val="none" w:sz="0" w:space="0" w:color="auto"/>
        <w:left w:val="none" w:sz="0" w:space="0" w:color="auto"/>
        <w:bottom w:val="none" w:sz="0" w:space="0" w:color="auto"/>
        <w:right w:val="none" w:sz="0" w:space="0" w:color="auto"/>
      </w:divBdr>
    </w:div>
    <w:div w:id="1264462148">
      <w:bodyDiv w:val="1"/>
      <w:marLeft w:val="0"/>
      <w:marRight w:val="0"/>
      <w:marTop w:val="0"/>
      <w:marBottom w:val="0"/>
      <w:divBdr>
        <w:top w:val="none" w:sz="0" w:space="0" w:color="auto"/>
        <w:left w:val="none" w:sz="0" w:space="0" w:color="auto"/>
        <w:bottom w:val="none" w:sz="0" w:space="0" w:color="auto"/>
        <w:right w:val="none" w:sz="0" w:space="0" w:color="auto"/>
      </w:divBdr>
    </w:div>
    <w:div w:id="1410418369">
      <w:bodyDiv w:val="1"/>
      <w:marLeft w:val="0"/>
      <w:marRight w:val="0"/>
      <w:marTop w:val="0"/>
      <w:marBottom w:val="0"/>
      <w:divBdr>
        <w:top w:val="none" w:sz="0" w:space="0" w:color="auto"/>
        <w:left w:val="none" w:sz="0" w:space="0" w:color="auto"/>
        <w:bottom w:val="none" w:sz="0" w:space="0" w:color="auto"/>
        <w:right w:val="none" w:sz="0" w:space="0" w:color="auto"/>
      </w:divBdr>
    </w:div>
    <w:div w:id="1602684751">
      <w:bodyDiv w:val="1"/>
      <w:marLeft w:val="0"/>
      <w:marRight w:val="0"/>
      <w:marTop w:val="0"/>
      <w:marBottom w:val="0"/>
      <w:divBdr>
        <w:top w:val="none" w:sz="0" w:space="0" w:color="auto"/>
        <w:left w:val="none" w:sz="0" w:space="0" w:color="auto"/>
        <w:bottom w:val="none" w:sz="0" w:space="0" w:color="auto"/>
        <w:right w:val="none" w:sz="0" w:space="0" w:color="auto"/>
      </w:divBdr>
      <w:divsChild>
        <w:div w:id="1689596935">
          <w:marLeft w:val="547"/>
          <w:marRight w:val="0"/>
          <w:marTop w:val="48"/>
          <w:marBottom w:val="0"/>
          <w:divBdr>
            <w:top w:val="none" w:sz="0" w:space="0" w:color="auto"/>
            <w:left w:val="none" w:sz="0" w:space="0" w:color="auto"/>
            <w:bottom w:val="none" w:sz="0" w:space="0" w:color="auto"/>
            <w:right w:val="none" w:sz="0" w:space="0" w:color="auto"/>
          </w:divBdr>
        </w:div>
        <w:div w:id="2035961079">
          <w:marLeft w:val="547"/>
          <w:marRight w:val="0"/>
          <w:marTop w:val="48"/>
          <w:marBottom w:val="0"/>
          <w:divBdr>
            <w:top w:val="none" w:sz="0" w:space="0" w:color="auto"/>
            <w:left w:val="none" w:sz="0" w:space="0" w:color="auto"/>
            <w:bottom w:val="none" w:sz="0" w:space="0" w:color="auto"/>
            <w:right w:val="none" w:sz="0" w:space="0" w:color="auto"/>
          </w:divBdr>
        </w:div>
        <w:div w:id="984048613">
          <w:marLeft w:val="547"/>
          <w:marRight w:val="0"/>
          <w:marTop w:val="48"/>
          <w:marBottom w:val="0"/>
          <w:divBdr>
            <w:top w:val="none" w:sz="0" w:space="0" w:color="auto"/>
            <w:left w:val="none" w:sz="0" w:space="0" w:color="auto"/>
            <w:bottom w:val="none" w:sz="0" w:space="0" w:color="auto"/>
            <w:right w:val="none" w:sz="0" w:space="0" w:color="auto"/>
          </w:divBdr>
        </w:div>
      </w:divsChild>
    </w:div>
    <w:div w:id="1723096760">
      <w:bodyDiv w:val="1"/>
      <w:marLeft w:val="0"/>
      <w:marRight w:val="0"/>
      <w:marTop w:val="0"/>
      <w:marBottom w:val="0"/>
      <w:divBdr>
        <w:top w:val="none" w:sz="0" w:space="0" w:color="auto"/>
        <w:left w:val="none" w:sz="0" w:space="0" w:color="auto"/>
        <w:bottom w:val="none" w:sz="0" w:space="0" w:color="auto"/>
        <w:right w:val="none" w:sz="0" w:space="0" w:color="auto"/>
      </w:divBdr>
    </w:div>
    <w:div w:id="1863935237">
      <w:bodyDiv w:val="1"/>
      <w:marLeft w:val="0"/>
      <w:marRight w:val="0"/>
      <w:marTop w:val="0"/>
      <w:marBottom w:val="0"/>
      <w:divBdr>
        <w:top w:val="none" w:sz="0" w:space="0" w:color="auto"/>
        <w:left w:val="none" w:sz="0" w:space="0" w:color="auto"/>
        <w:bottom w:val="none" w:sz="0" w:space="0" w:color="auto"/>
        <w:right w:val="none" w:sz="0" w:space="0" w:color="auto"/>
      </w:divBdr>
    </w:div>
    <w:div w:id="20592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B03B7-BC3E-4F86-A44C-FC4AEEC8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2480</Words>
  <Characters>14140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sc13</dc:creator>
  <cp:keywords/>
  <dc:description/>
  <cp:lastModifiedBy>Polyakova_O</cp:lastModifiedBy>
  <cp:revision>64</cp:revision>
  <cp:lastPrinted>2015-04-08T14:11:00Z</cp:lastPrinted>
  <dcterms:created xsi:type="dcterms:W3CDTF">2015-03-15T14:49:00Z</dcterms:created>
  <dcterms:modified xsi:type="dcterms:W3CDTF">2021-03-23T08:17:00Z</dcterms:modified>
</cp:coreProperties>
</file>