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57" w:rsidRDefault="00524373" w:rsidP="00524373">
      <w:pPr>
        <w:spacing w:line="240" w:lineRule="auto"/>
        <w:ind w:hanging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1379712"/>
            <wp:effectExtent l="0" t="0" r="0" b="0"/>
            <wp:docPr id="1" name="Рисунок 1" descr="E:\ЛОКАЛЬНЫЕ АКТЫ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ЛОКАЛЬНЫЕ АКТЫ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0D" w:rsidRPr="008E02B7" w:rsidRDefault="0025200D" w:rsidP="002520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5200D" w:rsidRPr="008E02B7" w:rsidRDefault="0025200D" w:rsidP="002520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о школьном методическом объединении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муниципальном общеобразовательном учреждении «Средняя школа №28»</w:t>
      </w:r>
    </w:p>
    <w:p w:rsidR="0025200D" w:rsidRPr="008E02B7" w:rsidRDefault="0025200D" w:rsidP="002520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1.1. Школьное методическое объединение (ШМО)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руководителей, воспитателей, наставников и др.).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1.2. ШМО создается при наличии не мене</w:t>
      </w:r>
      <w:r>
        <w:rPr>
          <w:rFonts w:ascii="Times New Roman" w:eastAsia="Times New Roman" w:hAnsi="Times New Roman" w:cs="Times New Roman"/>
          <w:sz w:val="24"/>
          <w:szCs w:val="24"/>
        </w:rPr>
        <w:t>е двух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 учителей, преподающих один учебный предмет (образовательную област</w:t>
      </w:r>
      <w:bookmarkStart w:id="0" w:name="_GoBack"/>
      <w:bookmarkEnd w:id="0"/>
      <w:r w:rsidRPr="008E02B7">
        <w:rPr>
          <w:rFonts w:ascii="Times New Roman" w:eastAsia="Times New Roman" w:hAnsi="Times New Roman" w:cs="Times New Roman"/>
          <w:sz w:val="24"/>
          <w:szCs w:val="24"/>
        </w:rPr>
        <w:t>ь); возглавляется учителем-предметником (классным руководителем), назначаемым директором школы.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1.3. ШМО могут быть общешкольными или, при необходимости, </w:t>
      </w:r>
      <w:r w:rsidR="00CD3478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дифференцированными по уровням 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1.4. Деятельность ШМО основывается на педагогическом анализе, прогнозировании и планировании воспитательно-образовательного процесса в соответствии с типом и видом образовательного учреждения и его образовательной программой.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1.5. 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</w:t>
      </w:r>
    </w:p>
    <w:p w:rsidR="0025200D" w:rsidRPr="008E02B7" w:rsidRDefault="0025200D" w:rsidP="002520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деятельности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2.1. 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2.2. Деятельность ШМО направлена на выполнение следующих задач: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2.2.1. обеспечить освоение и использование наиболее рациональных методов и приемов обучения и воспитания учащихся;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2.2.2. постоянно повышать уровень общедидактической и методической подготовленности педагогов к организации и проведению воспитательно-образовательной работы;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2.2.3. проводить обмен опытом успешной педагогической деятельности;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2.2.4.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lastRenderedPageBreak/>
        <w:t>2.2.5. создавать условия для самообразования учителей и осуществлять руководство творческой работой коллектива.</w:t>
      </w:r>
    </w:p>
    <w:p w:rsidR="0025200D" w:rsidRPr="008E02B7" w:rsidRDefault="0025200D" w:rsidP="002520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Содержание деятельности</w:t>
      </w:r>
    </w:p>
    <w:p w:rsidR="0025200D" w:rsidRPr="008E02B7" w:rsidRDefault="0025200D" w:rsidP="0025200D">
      <w:pPr>
        <w:pStyle w:val="a3"/>
        <w:jc w:val="both"/>
      </w:pPr>
      <w:r w:rsidRPr="008E02B7">
        <w:t>3.1. Изучение нормативной и методической документации по вопросам образования;</w:t>
      </w:r>
    </w:p>
    <w:p w:rsidR="0025200D" w:rsidRPr="008E02B7" w:rsidRDefault="0025200D" w:rsidP="0025200D">
      <w:pPr>
        <w:pStyle w:val="a3"/>
        <w:jc w:val="both"/>
      </w:pPr>
      <w:r w:rsidRPr="008E02B7">
        <w:t>3.2. Совершенствование содержания образования, участие в разработке вариативной части учебного плана.</w:t>
      </w:r>
    </w:p>
    <w:p w:rsidR="0025200D" w:rsidRPr="008E02B7" w:rsidRDefault="0025200D" w:rsidP="0025200D">
      <w:pPr>
        <w:pStyle w:val="a3"/>
        <w:jc w:val="both"/>
      </w:pPr>
      <w:r w:rsidRPr="008E02B7">
        <w:t xml:space="preserve">3.3. Разработка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образовательной деятельности по </w:t>
      </w:r>
      <w:r>
        <w:t xml:space="preserve">предметам, </w:t>
      </w:r>
      <w:r w:rsidRPr="008E02B7">
        <w:t>отбор содержания и составление учебных программ по предмету с учетом вариативности и разноуровневости; ознакомление с анализом состояния преподавания предмета по итогам внутришкольного контроля.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3.4. Разработка, рецензирование, первичная экспертиза учебных программ, методических пособий, технологий и др.</w:t>
      </w:r>
      <w:r w:rsidRPr="008E02B7">
        <w:rPr>
          <w:rFonts w:ascii="Times New Roman" w:hAnsi="Times New Roman" w:cs="Times New Roman"/>
          <w:sz w:val="24"/>
          <w:szCs w:val="24"/>
        </w:rPr>
        <w:t>; выработка единых требований в оценке результатов освоения программы на основе разработанных образовательных стандартов по предмету;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Разработка основных направлений и форм активизации познавательной, научно-исследовательской деятельности учащихся во внеучебное время (олимпиады, смотры, предметные недели, аукционы знаний и др.); </w:t>
      </w:r>
      <w:r w:rsidRPr="008E02B7">
        <w:rPr>
          <w:rFonts w:ascii="Times New Roman" w:hAnsi="Times New Roman" w:cs="Times New Roman"/>
          <w:sz w:val="24"/>
          <w:szCs w:val="24"/>
        </w:rPr>
        <w:t>организация и проведение предметных недель (декад и т. д.) в образовательном учреждении; организация и проведение I </w:t>
      </w:r>
      <w:r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Pr="008E02B7">
        <w:rPr>
          <w:rFonts w:ascii="Times New Roman" w:hAnsi="Times New Roman" w:cs="Times New Roman"/>
          <w:sz w:val="24"/>
          <w:szCs w:val="24"/>
        </w:rPr>
        <w:t>этапа предметных олимпиад, конкурсов, смотров; организация внеклассной работы по предмету с обучающимися (ф</w:t>
      </w:r>
      <w:r w:rsidR="00CD3478">
        <w:rPr>
          <w:rFonts w:ascii="Times New Roman" w:hAnsi="Times New Roman" w:cs="Times New Roman"/>
          <w:sz w:val="24"/>
          <w:szCs w:val="24"/>
        </w:rPr>
        <w:t>акультативные курсы, кружки</w:t>
      </w:r>
      <w:r w:rsidRPr="008E02B7">
        <w:rPr>
          <w:rFonts w:ascii="Times New Roman" w:hAnsi="Times New Roman" w:cs="Times New Roman"/>
          <w:sz w:val="24"/>
          <w:szCs w:val="24"/>
        </w:rPr>
        <w:t xml:space="preserve"> и др.);</w:t>
      </w:r>
      <w:proofErr w:type="gramEnd"/>
    </w:p>
    <w:p w:rsidR="0025200D" w:rsidRPr="008E02B7" w:rsidRDefault="0025200D" w:rsidP="00252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3.6. Организация диагностики (мониторинга) эффективности деятельности членов ШМО</w:t>
      </w:r>
      <w:r w:rsidRPr="008E02B7">
        <w:rPr>
          <w:rFonts w:ascii="Times New Roman" w:hAnsi="Times New Roman" w:cs="Times New Roman"/>
          <w:sz w:val="24"/>
          <w:szCs w:val="24"/>
        </w:rPr>
        <w:t>; отчеты о профессиональном самообразовании; работа педагогов по повышению квалификации в институтах (университетах); отчеты о творческих командировках;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3.7. Диагностика затруднений учителей, воспитателей, классных руководителей и выбор форм повышения квалификации на основе анализа потребностей; </w:t>
      </w:r>
      <w:proofErr w:type="spellStart"/>
      <w:r w:rsidRPr="008E02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02B7">
        <w:rPr>
          <w:rFonts w:ascii="Times New Roman" w:hAnsi="Times New Roman" w:cs="Times New Roman"/>
          <w:sz w:val="24"/>
          <w:szCs w:val="24"/>
        </w:rPr>
        <w:t>заимопосещение</w:t>
      </w:r>
      <w:proofErr w:type="spellEnd"/>
      <w:r w:rsidRPr="008E02B7">
        <w:rPr>
          <w:rFonts w:ascii="Times New Roman" w:hAnsi="Times New Roman" w:cs="Times New Roman"/>
          <w:sz w:val="24"/>
          <w:szCs w:val="24"/>
        </w:rPr>
        <w:t xml:space="preserve"> уроков по</w:t>
      </w:r>
      <w:r w:rsidR="00CD3478">
        <w:rPr>
          <w:rFonts w:ascii="Times New Roman" w:hAnsi="Times New Roman" w:cs="Times New Roman"/>
          <w:sz w:val="24"/>
          <w:szCs w:val="24"/>
        </w:rPr>
        <w:t xml:space="preserve"> определенно</w:t>
      </w:r>
      <w:r w:rsidRPr="008E02B7">
        <w:rPr>
          <w:rFonts w:ascii="Times New Roman" w:hAnsi="Times New Roman" w:cs="Times New Roman"/>
          <w:sz w:val="24"/>
          <w:szCs w:val="24"/>
        </w:rPr>
        <w:t>й тематике с последующим анализом и самоанализом достигнутых результатов;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3.7.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учителей; 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3.8. Изучение, обобщение, пропаганда педагогического опыта, создание банка данных актуального опыта;</w:t>
      </w:r>
      <w:r w:rsidRPr="008E02B7">
        <w:rPr>
          <w:rFonts w:ascii="Times New Roman" w:hAnsi="Times New Roman" w:cs="Times New Roman"/>
          <w:sz w:val="24"/>
          <w:szCs w:val="24"/>
        </w:rPr>
        <w:t xml:space="preserve"> организация открытых уроков по определенной теме с целью ознакомления с методическими разработками сложных разделов программ;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3.9. Участие в аттестации педагогических работников.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Pr="008E02B7">
        <w:rPr>
          <w:rFonts w:ascii="Times New Roman" w:hAnsi="Times New Roman" w:cs="Times New Roman"/>
          <w:sz w:val="24"/>
          <w:szCs w:val="24"/>
        </w:rPr>
        <w:t>Укрепление материальной базы и приведение средств обучения, в том числе учебно-наглядных пособий по предмету, к соответствию современным требованиям к образованию.</w:t>
      </w:r>
    </w:p>
    <w:p w:rsidR="0025200D" w:rsidRPr="008E02B7" w:rsidRDefault="0025200D" w:rsidP="002520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4. Структура и организация деятельности.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4.1. ШМО в лице его руководителя, работая совместно с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етодическим советом образовательного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ия, осуществляет взаимосвязи с П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едагогическим советом, 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 </w:t>
      </w:r>
    </w:p>
    <w:p w:rsidR="0025200D" w:rsidRPr="00886D1A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4.2. Свою работу ШМО организует в соответствии с планами (программами развития) образовательного учреждения,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мэрии г. Ярославля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00D" w:rsidRPr="008E02B7" w:rsidRDefault="0025200D" w:rsidP="0025200D">
      <w:pPr>
        <w:pStyle w:val="a3"/>
        <w:jc w:val="both"/>
      </w:pPr>
      <w:r w:rsidRPr="008E02B7">
        <w:rPr>
          <w:bCs/>
        </w:rPr>
        <w:t>4.3.</w:t>
      </w:r>
      <w:r>
        <w:rPr>
          <w:b/>
          <w:bCs/>
        </w:rPr>
        <w:t xml:space="preserve"> </w:t>
      </w:r>
      <w:r w:rsidRPr="008E02B7">
        <w:t>План работы метод</w:t>
      </w:r>
      <w:r>
        <w:t xml:space="preserve">ического </w:t>
      </w:r>
      <w:r w:rsidRPr="008E02B7">
        <w:t xml:space="preserve">объединения </w:t>
      </w:r>
      <w:r>
        <w:t xml:space="preserve">составляется руководителем ШМО и </w:t>
      </w:r>
      <w:r w:rsidRPr="008E02B7">
        <w:t>утверждается з</w:t>
      </w:r>
      <w:r>
        <w:t xml:space="preserve">аместителем директора по УВР, </w:t>
      </w:r>
      <w:proofErr w:type="gramStart"/>
      <w:r>
        <w:t>курирующему</w:t>
      </w:r>
      <w:proofErr w:type="gramEnd"/>
      <w:r>
        <w:t xml:space="preserve"> данное направление</w:t>
      </w:r>
      <w:r w:rsidRPr="008E02B7">
        <w:t>.</w:t>
      </w:r>
    </w:p>
    <w:p w:rsidR="0025200D" w:rsidRPr="008E02B7" w:rsidRDefault="0025200D" w:rsidP="0025200D">
      <w:pPr>
        <w:pStyle w:val="a3"/>
        <w:jc w:val="both"/>
      </w:pPr>
      <w:r>
        <w:t xml:space="preserve">4.4. </w:t>
      </w:r>
      <w:r w:rsidRPr="008E02B7">
        <w:t>За учебный год проводятся не менее 4 заседаний мет</w:t>
      </w:r>
      <w:r>
        <w:t>одического объединения учителей</w:t>
      </w:r>
      <w:r w:rsidRPr="008E02B7">
        <w:t>.</w:t>
      </w:r>
    </w:p>
    <w:p w:rsidR="0025200D" w:rsidRPr="008E02B7" w:rsidRDefault="0025200D" w:rsidP="0025200D">
      <w:pPr>
        <w:pStyle w:val="a3"/>
        <w:jc w:val="both"/>
      </w:pPr>
      <w:r>
        <w:t xml:space="preserve">4.5. </w:t>
      </w:r>
      <w:r w:rsidRPr="008E02B7">
        <w:t>Заседания методического объединения учителей оформляются в виде протоколов. В конце учебного года заместитель директора образовательного учреждения анализирует работу метод</w:t>
      </w:r>
      <w:r>
        <w:t xml:space="preserve">ического </w:t>
      </w:r>
      <w:r w:rsidRPr="008E02B7">
        <w:t>объединения и принимает на хранение (в течение 3 лет) план работы, тетрадь протоколов заседаний метод</w:t>
      </w:r>
      <w:r>
        <w:t xml:space="preserve">ического </w:t>
      </w:r>
      <w:r w:rsidRPr="008E02B7">
        <w:t>объединения, отчет о выполненной работе.</w:t>
      </w:r>
    </w:p>
    <w:p w:rsidR="0025200D" w:rsidRPr="008E02B7" w:rsidRDefault="0025200D" w:rsidP="002520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5. Документация методического объединения.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Для работы в методическом объединении должны быть следующие документы: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1. Положение о методическом объединении.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2. Приказ о назначении на должность руководителя методического объединения.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3. Протоколы заседаний МО.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4. Функциональные обязанности учителей МО.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5. Анализ работы за прошедший год.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6. Тема методической работы, приоритетные направления и задачи на новый учебный год.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7. План работы МО на текущий учебный год.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8E02B7">
        <w:rPr>
          <w:rFonts w:ascii="Times New Roman" w:eastAsia="Times New Roman" w:hAnsi="Times New Roman" w:cs="Times New Roman"/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  <w:proofErr w:type="gramEnd"/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9. Сведения о темах самообразования учителей МО.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График прохождения аттестации учителей МО на текущий год.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11. Перспективный план повышения квалификации учителей МО.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12. График проведения открытых уроков и внеклассных мероприятий по предмету учителями МО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13. Информация об учебных программах и их учебно-методическом обеспечении по предмету.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5.14. 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План проведения предметной недели.</w:t>
      </w:r>
    </w:p>
    <w:p w:rsidR="0025200D" w:rsidRPr="008E02B7" w:rsidRDefault="0025200D" w:rsidP="0025200D">
      <w:pPr>
        <w:pStyle w:val="a3"/>
        <w:jc w:val="center"/>
        <w:rPr>
          <w:b/>
          <w:color w:val="000000"/>
        </w:rPr>
      </w:pPr>
      <w:r w:rsidRPr="008E02B7">
        <w:rPr>
          <w:b/>
          <w:color w:val="000000"/>
        </w:rPr>
        <w:t>6. Права методического объединения.</w:t>
      </w:r>
    </w:p>
    <w:p w:rsidR="0025200D" w:rsidRPr="008E02B7" w:rsidRDefault="0025200D" w:rsidP="0025200D">
      <w:pPr>
        <w:pStyle w:val="a3"/>
        <w:jc w:val="both"/>
        <w:rPr>
          <w:color w:val="000000"/>
        </w:rPr>
      </w:pPr>
      <w:r w:rsidRPr="008E02B7">
        <w:rPr>
          <w:color w:val="000000"/>
        </w:rPr>
        <w:lastRenderedPageBreak/>
        <w:t xml:space="preserve">       Методическое объединение имеет право:</w:t>
      </w:r>
    </w:p>
    <w:p w:rsidR="0025200D" w:rsidRPr="008E02B7" w:rsidRDefault="0025200D" w:rsidP="0025200D">
      <w:pPr>
        <w:pStyle w:val="a3"/>
        <w:jc w:val="both"/>
        <w:rPr>
          <w:color w:val="000000"/>
        </w:rPr>
      </w:pPr>
      <w:r>
        <w:rPr>
          <w:color w:val="000000"/>
        </w:rPr>
        <w:t>6.1.</w:t>
      </w:r>
      <w:r>
        <w:t xml:space="preserve"> </w:t>
      </w:r>
      <w:r>
        <w:rPr>
          <w:color w:val="000000"/>
        </w:rPr>
        <w:t>В</w:t>
      </w:r>
      <w:r w:rsidRPr="008E02B7">
        <w:rPr>
          <w:color w:val="000000"/>
        </w:rPr>
        <w:t xml:space="preserve">носить предложения руководству школы </w:t>
      </w:r>
      <w:r w:rsidRPr="008E02B7">
        <w:t>распределение учебной нагрузки при тарификации, в</w:t>
      </w:r>
      <w:r>
        <w:t>ы</w:t>
      </w:r>
      <w:r w:rsidRPr="008E02B7">
        <w:t>ходить с предложениями об установлении надбавок и доплат к должностным окладам за заведование предметными учебными кабинетами, за ведение предметных кружков, студий, за методическую работу отдельных педагогов</w:t>
      </w:r>
      <w:r>
        <w:rPr>
          <w:color w:val="000000"/>
        </w:rPr>
        <w:t>.</w:t>
      </w:r>
    </w:p>
    <w:p w:rsidR="0025200D" w:rsidRPr="008E02B7" w:rsidRDefault="0025200D" w:rsidP="0025200D">
      <w:pPr>
        <w:pStyle w:val="a3"/>
        <w:jc w:val="both"/>
        <w:rPr>
          <w:color w:val="000000"/>
        </w:rPr>
      </w:pPr>
      <w:r>
        <w:rPr>
          <w:color w:val="000000"/>
        </w:rPr>
        <w:t>6.2. В</w:t>
      </w:r>
      <w:r w:rsidRPr="008E02B7">
        <w:rPr>
          <w:color w:val="000000"/>
        </w:rPr>
        <w:t>носить предложения руководству школы по организации углублённого изучения предмета в отдельных классах,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В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ыдвигать предложения об улучшении учебного процесса в школе;</w:t>
      </w:r>
    </w:p>
    <w:p w:rsidR="0025200D" w:rsidRPr="008E02B7" w:rsidRDefault="0025200D" w:rsidP="00252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С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тавить вопрос о публикации материалов о передовом педагогическом опыте, накопленном в методическом объединении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00D" w:rsidRPr="008E02B7" w:rsidRDefault="0025200D" w:rsidP="0025200D">
      <w:pPr>
        <w:pStyle w:val="a3"/>
        <w:jc w:val="center"/>
        <w:rPr>
          <w:b/>
          <w:color w:val="000000"/>
        </w:rPr>
      </w:pPr>
      <w:r w:rsidRPr="008E02B7">
        <w:rPr>
          <w:b/>
          <w:color w:val="000000"/>
        </w:rPr>
        <w:t>7. Обязанности членов методического объединения.</w:t>
      </w:r>
    </w:p>
    <w:p w:rsidR="0025200D" w:rsidRDefault="0025200D" w:rsidP="0025200D">
      <w:pPr>
        <w:pStyle w:val="a3"/>
        <w:jc w:val="both"/>
        <w:rPr>
          <w:color w:val="000000"/>
        </w:rPr>
      </w:pPr>
      <w:r w:rsidRPr="008E02B7">
        <w:rPr>
          <w:color w:val="000000"/>
        </w:rPr>
        <w:t>     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25200D" w:rsidRDefault="0025200D" w:rsidP="0025200D">
      <w:pPr>
        <w:pStyle w:val="a3"/>
        <w:jc w:val="both"/>
      </w:pPr>
      <w:r>
        <w:rPr>
          <w:color w:val="000000"/>
        </w:rPr>
        <w:t xml:space="preserve">7.1.  </w:t>
      </w:r>
      <w:r>
        <w:t xml:space="preserve"> З</w:t>
      </w:r>
      <w:r w:rsidRPr="008E02B7">
        <w:t>нать направление развития методики препода</w:t>
      </w:r>
      <w:r>
        <w:t>вания предмета, нормативные документы, требования к квалификационным категориям.</w:t>
      </w:r>
    </w:p>
    <w:p w:rsidR="0025200D" w:rsidRPr="008E02B7" w:rsidRDefault="0025200D" w:rsidP="0025200D">
      <w:pPr>
        <w:pStyle w:val="a3"/>
        <w:jc w:val="both"/>
      </w:pPr>
      <w:r>
        <w:t>7.2. У</w:t>
      </w:r>
      <w:r w:rsidRPr="008E02B7">
        <w:t>частвовать в заседаниях метод</w:t>
      </w:r>
      <w:r>
        <w:t xml:space="preserve">ического </w:t>
      </w:r>
      <w:r w:rsidRPr="008E02B7">
        <w:t>объединения,</w:t>
      </w:r>
      <w:r>
        <w:t xml:space="preserve"> практических семинарах, </w:t>
      </w:r>
      <w:r w:rsidRPr="008E02B7">
        <w:t>в разработке открытых мероприятий (уроков, внеклассных занятий по предмету), стремиться к повышению уров</w:t>
      </w:r>
      <w:r>
        <w:t>ня профессионального мастерства.</w:t>
      </w:r>
    </w:p>
    <w:p w:rsidR="0025200D" w:rsidRPr="0085132C" w:rsidRDefault="0025200D" w:rsidP="0025200D">
      <w:pPr>
        <w:pStyle w:val="a3"/>
        <w:jc w:val="both"/>
      </w:pPr>
      <w:r>
        <w:t xml:space="preserve">7.3.  </w:t>
      </w:r>
      <w:r>
        <w:rPr>
          <w:color w:val="000000"/>
        </w:rPr>
        <w:t>В</w:t>
      </w:r>
      <w:r w:rsidRPr="008E02B7">
        <w:rPr>
          <w:color w:val="000000"/>
        </w:rPr>
        <w:t>ладеть основами самоанализа педагогической деятельности.</w:t>
      </w:r>
    </w:p>
    <w:p w:rsidR="0025200D" w:rsidRPr="008E02B7" w:rsidRDefault="0025200D" w:rsidP="002520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8E02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 деятельности </w:t>
      </w:r>
      <w:r w:rsidRPr="008E02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методического объединения</w:t>
      </w: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5200D" w:rsidRDefault="0025200D" w:rsidP="002520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Контроль  деятельности методических объединений осуществляется директором школы, его заместителями по  учебно-воспитательной работе в соответствии с планами методической работы школы и внутришкольного контроля, утверждаемыми директором школы.</w:t>
      </w:r>
    </w:p>
    <w:p w:rsidR="0025200D" w:rsidRDefault="0025200D" w:rsidP="002520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положение утверждается на педагогическом совете.</w:t>
      </w:r>
      <w:r w:rsidRPr="008513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200D" w:rsidRPr="0085132C" w:rsidRDefault="0025200D" w:rsidP="002520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действия не ограничен.</w:t>
      </w:r>
    </w:p>
    <w:p w:rsidR="0025200D" w:rsidRPr="008E02B7" w:rsidRDefault="0025200D" w:rsidP="00252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A61" w:rsidRDefault="001F5A61"/>
    <w:sectPr w:rsidR="001F5A61" w:rsidSect="00E6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00D"/>
    <w:rsid w:val="001F5A61"/>
    <w:rsid w:val="0025200D"/>
    <w:rsid w:val="003B0360"/>
    <w:rsid w:val="00524373"/>
    <w:rsid w:val="0078158E"/>
    <w:rsid w:val="00CD3478"/>
    <w:rsid w:val="00CF0221"/>
    <w:rsid w:val="00D22757"/>
    <w:rsid w:val="00D71AD0"/>
    <w:rsid w:val="00E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200D"/>
  </w:style>
  <w:style w:type="paragraph" w:styleId="a4">
    <w:name w:val="Balloon Text"/>
    <w:basedOn w:val="a"/>
    <w:link w:val="a5"/>
    <w:uiPriority w:val="99"/>
    <w:semiHidden/>
    <w:unhideWhenUsed/>
    <w:rsid w:val="0052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Dr.Stein's company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Администратор</cp:lastModifiedBy>
  <cp:revision>7</cp:revision>
  <dcterms:created xsi:type="dcterms:W3CDTF">2017-12-19T05:52:00Z</dcterms:created>
  <dcterms:modified xsi:type="dcterms:W3CDTF">2021-03-01T09:41:00Z</dcterms:modified>
</cp:coreProperties>
</file>