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2976"/>
        <w:gridCol w:w="216"/>
      </w:tblGrid>
      <w:tr w:rsidR="00622C39" w:rsidRPr="00087F1F" w:rsidTr="001558C4">
        <w:trPr>
          <w:gridAfter w:val="1"/>
          <w:wAfter w:w="113" w:type="pct"/>
          <w:tblCellSpacing w:w="0" w:type="dxa"/>
        </w:trPr>
        <w:tc>
          <w:tcPr>
            <w:tcW w:w="4887" w:type="pct"/>
            <w:gridSpan w:val="3"/>
            <w:hideMark/>
          </w:tcPr>
          <w:p w:rsidR="00622C39" w:rsidRDefault="00622C39"/>
        </w:tc>
      </w:tr>
      <w:tr w:rsidR="005023B6" w:rsidRPr="001558C4" w:rsidTr="005023B6">
        <w:tblPrEx>
          <w:tblCellSpacing w:w="0" w:type="nil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66" w:type="pct"/>
          </w:tcPr>
          <w:p w:rsidR="005023B6" w:rsidRDefault="005023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с учетом мнения                         </w:t>
            </w:r>
          </w:p>
          <w:p w:rsidR="005023B6" w:rsidRDefault="0050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школы                            </w:t>
            </w:r>
          </w:p>
          <w:p w:rsidR="005023B6" w:rsidRDefault="005023B6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5023B6" w:rsidRDefault="0050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30.12.2019                                                                                         </w:t>
            </w:r>
          </w:p>
          <w:p w:rsidR="005023B6" w:rsidRDefault="005023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5023B6" w:rsidRDefault="0050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с учетом     </w:t>
            </w:r>
          </w:p>
          <w:p w:rsidR="005023B6" w:rsidRDefault="0050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 педагогического совета школы протокол № 17</w:t>
            </w:r>
          </w:p>
          <w:p w:rsidR="005023B6" w:rsidRDefault="005023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09.01.2020           </w:t>
            </w:r>
          </w:p>
        </w:tc>
        <w:tc>
          <w:tcPr>
            <w:tcW w:w="1668" w:type="pct"/>
            <w:gridSpan w:val="2"/>
          </w:tcPr>
          <w:p w:rsidR="005023B6" w:rsidRDefault="005023B6">
            <w:pPr>
              <w:pStyle w:val="a5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Утверждено</w:t>
            </w:r>
          </w:p>
          <w:p w:rsidR="005023B6" w:rsidRDefault="005023B6">
            <w:pPr>
              <w:pStyle w:val="a5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Приказом  №   01/10-26</w:t>
            </w:r>
          </w:p>
          <w:p w:rsidR="005023B6" w:rsidRDefault="005023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09.01.2020 г.</w:t>
            </w:r>
          </w:p>
          <w:p w:rsidR="005023B6" w:rsidRDefault="005023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О.В.Зыкова</w:t>
            </w:r>
            <w:proofErr w:type="spellEnd"/>
          </w:p>
        </w:tc>
      </w:tr>
      <w:bookmarkEnd w:id="0"/>
    </w:tbl>
    <w:p w:rsidR="00813A3D" w:rsidRDefault="00813A3D" w:rsidP="00113878">
      <w:pPr>
        <w:pStyle w:val="2"/>
      </w:pPr>
    </w:p>
    <w:p w:rsidR="001558C4" w:rsidRPr="001558C4" w:rsidRDefault="001558C4" w:rsidP="001558C4"/>
    <w:p w:rsidR="00155304" w:rsidRPr="00155304" w:rsidRDefault="00155304" w:rsidP="001553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304">
        <w:rPr>
          <w:rFonts w:ascii="Times New Roman" w:hAnsi="Times New Roman" w:cs="Times New Roman"/>
          <w:b/>
          <w:sz w:val="26"/>
          <w:szCs w:val="26"/>
        </w:rPr>
        <w:t>Положение о языке образования</w:t>
      </w:r>
    </w:p>
    <w:p w:rsidR="00155304" w:rsidRPr="00087F1F" w:rsidRDefault="00155304" w:rsidP="00155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155304" w:rsidRPr="00087F1F" w:rsidRDefault="00155304" w:rsidP="00E5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155304" w:rsidRDefault="00155304" w:rsidP="00E5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29.12.2012г. №27</w:t>
      </w:r>
      <w:r w:rsidR="00791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образовании в Российской Федерации» (ч. 6 ст. 14), </w:t>
      </w:r>
    </w:p>
    <w:p w:rsidR="00155304" w:rsidRDefault="00155304" w:rsidP="00E5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2002, N 30, ст. 3032).</w:t>
      </w:r>
    </w:p>
    <w:p w:rsidR="00155304" w:rsidRPr="00087F1F" w:rsidRDefault="00155304" w:rsidP="00E5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</w:t>
      </w:r>
      <w:r w:rsidR="00E5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деляет язык образования в школе 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реализуемым ею образовательным программам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E55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04" w:rsidRPr="00087F1F" w:rsidRDefault="00155304" w:rsidP="00E550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государственный язык Российской Федерации изучается во всех классах в соответствии с</w:t>
      </w:r>
      <w:r w:rsidR="006E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 июня 2005 г. № 53 – ФЗ «О государственном языке Российской Федерации», 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«О языках народов Российской Федерации» от 25 октября 1991 года №1807-1</w:t>
      </w:r>
      <w:r w:rsidR="006E1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законом «Об образовании в Российской Федерации» от 29.12.2012</w:t>
      </w:r>
      <w:r w:rsidRPr="0015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№273—Ф</w:t>
      </w:r>
      <w:r w:rsidRPr="001553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96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5304" w:rsidRPr="00087F1F" w:rsidRDefault="00155304" w:rsidP="00155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Образовательная деятельность</w:t>
      </w:r>
    </w:p>
    <w:p w:rsidR="00155304" w:rsidRPr="00087F1F" w:rsidRDefault="00155304" w:rsidP="0015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Образовательная деятельность в </w:t>
      </w:r>
      <w:r w:rsidR="00E5507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15530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на русском языке</w:t>
      </w:r>
      <w:r w:rsidRPr="000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6E19C9" w:rsidRDefault="00155304" w:rsidP="0013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E19C9"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6E19C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6E19C9"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155304" w:rsidRDefault="00155304" w:rsidP="0013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6E19C9" w:rsidRPr="00155304"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образовательной программой </w:t>
      </w:r>
      <w:r w:rsidR="006E19C9">
        <w:rPr>
          <w:rFonts w:ascii="Times New Roman" w:hAnsi="Times New Roman" w:cs="Times New Roman"/>
          <w:sz w:val="24"/>
          <w:szCs w:val="24"/>
        </w:rPr>
        <w:t>ш</w:t>
      </w:r>
      <w:r w:rsidR="006E19C9" w:rsidRPr="00155304">
        <w:rPr>
          <w:rFonts w:ascii="Times New Roman" w:hAnsi="Times New Roman" w:cs="Times New Roman"/>
          <w:sz w:val="24"/>
          <w:szCs w:val="24"/>
        </w:rPr>
        <w:t xml:space="preserve">колы и учебным планом, обучающиеся изучают иностранные языки: </w:t>
      </w:r>
      <w:r w:rsidR="00050D56">
        <w:rPr>
          <w:rFonts w:ascii="Times New Roman" w:hAnsi="Times New Roman" w:cs="Times New Roman"/>
          <w:sz w:val="24"/>
          <w:szCs w:val="24"/>
        </w:rPr>
        <w:t>английский язык (</w:t>
      </w:r>
      <w:r w:rsidR="006E19C9" w:rsidRPr="00155304">
        <w:rPr>
          <w:rFonts w:ascii="Times New Roman" w:hAnsi="Times New Roman" w:cs="Times New Roman"/>
          <w:sz w:val="24"/>
          <w:szCs w:val="24"/>
        </w:rPr>
        <w:t>со 2 класса).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5304" w:rsidRPr="00087F1F" w:rsidTr="00144B1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E19C9" w:rsidRPr="001326D7" w:rsidRDefault="00155304" w:rsidP="006E19C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55304">
              <w:t xml:space="preserve">2.4. </w:t>
            </w:r>
            <w:r w:rsidR="006E19C9" w:rsidRPr="001326D7">
              <w:t>Учебный предмет «Второй иностранный язык» (образовательная область «</w:t>
            </w:r>
            <w:r w:rsidR="006E19C9">
              <w:t>Иностранный язык</w:t>
            </w:r>
            <w:r w:rsidR="00050D56">
              <w:t>») вводит</w:t>
            </w:r>
            <w:r w:rsidR="006E19C9" w:rsidRPr="001326D7">
              <w:t>ся в рамках реализации образовательной программы основного общего образования в соответствии с Федеральными государственными образовательными стандартами основного общего образования.</w:t>
            </w:r>
            <w:r w:rsidR="006E19C9">
              <w:t xml:space="preserve"> </w:t>
            </w:r>
            <w:r w:rsidR="006E19C9" w:rsidRPr="001326D7">
              <w:t xml:space="preserve">При введении обязательного изучения учебного предмета «Второй иностранный язык» в рамках реализации Федеральных государственных образовательных стандартов основного общего образования настоящий абзац применяется к образовательным отношениям, </w:t>
            </w:r>
            <w:r w:rsidR="006E19C9" w:rsidRPr="001326D7">
              <w:lastRenderedPageBreak/>
              <w:t>возникающим с 1 сентября 2015 года.</w:t>
            </w:r>
          </w:p>
          <w:p w:rsidR="006E19C9" w:rsidRPr="001326D7" w:rsidRDefault="006E19C9" w:rsidP="006E19C9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1326D7">
              <w:t>Учебный предмет «Второй иностранный язык» (образовательная область «</w:t>
            </w:r>
            <w:r>
              <w:t>Иностранный язык</w:t>
            </w:r>
            <w:r w:rsidRPr="001326D7">
              <w:t xml:space="preserve">»), изучаемый на базовом или </w:t>
            </w:r>
            <w:r w:rsidR="00050D56">
              <w:t>профильном уровне, вводит</w:t>
            </w:r>
            <w:r w:rsidRPr="001326D7">
              <w:t>ся в рамках реализации образовательной программы среднего общего образования в соответствии с Федеральными государственными образовательными стандартами среднего общего образования.</w:t>
            </w:r>
            <w:r>
              <w:t xml:space="preserve"> </w:t>
            </w:r>
            <w:r w:rsidRPr="001326D7">
              <w:t>При введении обязательного изучения учебного предмета «Второй иностранный язык» в рамках реализации Федеральных государственных образовательных стандартов среднего общего образования настоящий абзац применяется к образовательным отношениям, возникающим с 1 сентября 2020 года.</w:t>
            </w:r>
          </w:p>
          <w:p w:rsidR="00155304" w:rsidRPr="00155304" w:rsidRDefault="00155304" w:rsidP="006E19C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2.</w:t>
            </w:r>
            <w:r w:rsidRPr="001326D7">
              <w:t>5.</w:t>
            </w:r>
            <w:r w:rsidR="001326D7" w:rsidRPr="001326D7">
              <w:t xml:space="preserve"> </w:t>
            </w:r>
            <w:r w:rsidR="006E19C9" w:rsidRPr="00155304">
              <w:t>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      </w:r>
            <w:proofErr w:type="spellStart"/>
            <w:r w:rsidR="006E19C9" w:rsidRPr="00155304">
              <w:t>билингвальное</w:t>
            </w:r>
            <w:proofErr w:type="spellEnd"/>
            <w:r w:rsidR="006E19C9" w:rsidRPr="00155304">
              <w:t xml:space="preserve"> обучение).</w:t>
            </w:r>
          </w:p>
          <w:p w:rsidR="007911DE" w:rsidRPr="007911DE" w:rsidRDefault="007911DE" w:rsidP="007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 на получение 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аконодательством об образовании.</w:t>
            </w:r>
          </w:p>
          <w:p w:rsidR="007911DE" w:rsidRPr="007911DE" w:rsidRDefault="007911DE" w:rsidP="007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поступл</w:t>
            </w:r>
            <w:r w:rsidR="0067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в школу ребенка   родител</w:t>
            </w:r>
            <w:proofErr w:type="gramStart"/>
            <w:r w:rsidR="0067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67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  <w:r w:rsidRPr="0079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 указывают родно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9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0DEF" w:rsidRP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языков народов Российской Федерации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предполагается </w:t>
            </w:r>
            <w:r w:rsidR="00590DEF" w:rsidRP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  начального общего и основного общего образования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ребенком, а также изучение</w:t>
            </w:r>
            <w:r w:rsidR="00590DEF" w:rsidRP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языка из числа языков народов Российской Федерации</w:t>
            </w:r>
            <w:r w:rsidR="005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7F1F" w:rsidRPr="00087F1F" w:rsidRDefault="007418D7" w:rsidP="006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D12" w:rsidRPr="00F42D12" w:rsidTr="00144B1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55304" w:rsidRPr="00087F1F" w:rsidRDefault="00155304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55304" w:rsidRPr="00087F1F" w:rsidRDefault="00155304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  <w:p w:rsidR="00087F1F" w:rsidRPr="00F42D12" w:rsidRDefault="007418D7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144B1E" w:rsidRPr="009817D6" w:rsidRDefault="00144B1E" w:rsidP="001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9817D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E19C9" w:rsidRDefault="006E19C9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087F1F" w:rsidRPr="00087F1F" w:rsidRDefault="00144B1E" w:rsidP="00144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817D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О ЯЗЫКАХ НАРОДОВ РОССИЙСКОЙ ФЕДЕРАЦИИ</w:t>
            </w:r>
          </w:p>
        </w:tc>
      </w:tr>
      <w:tr w:rsidR="00F42D12" w:rsidRPr="009817D6" w:rsidTr="00AA79E3">
        <w:trPr>
          <w:tblCellSpacing w:w="0" w:type="dxa"/>
        </w:trPr>
        <w:tc>
          <w:tcPr>
            <w:tcW w:w="0" w:type="auto"/>
            <w:hideMark/>
          </w:tcPr>
          <w:p w:rsidR="00144B1E" w:rsidRPr="009817D6" w:rsidRDefault="00144B1E" w:rsidP="00144B1E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817D6"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  <w:lastRenderedPageBreak/>
              <w:t>Статья 9. Право на выбор языка образования</w:t>
            </w:r>
          </w:p>
        </w:tc>
      </w:tr>
    </w:tbl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ред. Федерального закона от 02.07.2013 N 185-ФЗ)</w:t>
      </w:r>
    </w:p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</w:t>
      </w:r>
    </w:p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1. </w:t>
      </w:r>
      <w:r w:rsidRPr="009817D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Граждане Российской Федерации имеют право свободного выбора языка образования в соответствии с законодательством об образовании.</w:t>
      </w:r>
    </w:p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2. Гражданам Российской Федерации, проживающим за пределами своих национально-государственных и национально-территориальных образований, а также гражданам, не имеющим таковых, представителям малочисленных народов и этнических групп государство оказывает содействие в организации различных форм получения образования на родном языке из числа языков народов Российской Федерации в соответствии с их потребностями и интересами.</w:t>
      </w:r>
    </w:p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2D12" w:rsidRPr="009817D6" w:rsidTr="00AA79E3">
        <w:trPr>
          <w:tblCellSpacing w:w="0" w:type="dxa"/>
        </w:trPr>
        <w:tc>
          <w:tcPr>
            <w:tcW w:w="0" w:type="auto"/>
            <w:hideMark/>
          </w:tcPr>
          <w:p w:rsidR="00144B1E" w:rsidRPr="009817D6" w:rsidRDefault="00144B1E" w:rsidP="00144B1E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817D6"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  <w:t>Статья 10. Преподавание и изучение языков народов Российской Федерации</w:t>
            </w:r>
          </w:p>
        </w:tc>
      </w:tr>
    </w:tbl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(в ред. Федерального закона от 02.07.2013 N 185-ФЗ)</w:t>
      </w:r>
    </w:p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</w:t>
      </w:r>
    </w:p>
    <w:p w:rsidR="00144B1E" w:rsidRPr="009817D6" w:rsidRDefault="00144B1E" w:rsidP="00144B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817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1. Государство обеспечивает гражданам Российской Федерации условия для преподавания и изучения языков народов Российской Федерации в соответствии с законодательством об образовании.</w:t>
      </w:r>
    </w:p>
    <w:p w:rsidR="00F42D12" w:rsidRDefault="00F42D12" w:rsidP="00155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2D12" w:rsidRDefault="00F42D12" w:rsidP="00155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5304" w:rsidRPr="00087F1F" w:rsidRDefault="00155304" w:rsidP="00F4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5070" w:rsidRPr="00F42D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на получение 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155304" w:rsidRPr="00087F1F" w:rsidRDefault="00155304" w:rsidP="00F4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5070" w:rsidRPr="00F42D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поступлении в школу ребенка   родители или лица </w:t>
      </w:r>
      <w:proofErr w:type="gramStart"/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заменяющие в заявлении указывают желаемое для них  изучение родного языка</w:t>
      </w:r>
    </w:p>
    <w:p w:rsidR="00155304" w:rsidRPr="00087F1F" w:rsidRDefault="00155304" w:rsidP="00F4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5070" w:rsidRPr="00F42D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</w:p>
    <w:p w:rsidR="00155304" w:rsidRPr="00087F1F" w:rsidRDefault="00155304" w:rsidP="00F4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5070" w:rsidRPr="00F42D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Группа формируется </w:t>
      </w:r>
      <w:proofErr w:type="gramStart"/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не менее 5 заявлений в классе.</w:t>
      </w:r>
    </w:p>
    <w:p w:rsidR="00155304" w:rsidRPr="00087F1F" w:rsidRDefault="00155304" w:rsidP="00F4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5070" w:rsidRPr="00F42D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F1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Оценивание результатов изучения родного языка  утверждается решением педагогического совета школы</w:t>
      </w:r>
    </w:p>
    <w:p w:rsidR="00155304" w:rsidRDefault="00155304"/>
    <w:sectPr w:rsidR="00155304" w:rsidSect="00F2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304"/>
    <w:rsid w:val="00050D56"/>
    <w:rsid w:val="00113878"/>
    <w:rsid w:val="001326D7"/>
    <w:rsid w:val="00144B1E"/>
    <w:rsid w:val="00155304"/>
    <w:rsid w:val="001558C4"/>
    <w:rsid w:val="00296DB0"/>
    <w:rsid w:val="005023B6"/>
    <w:rsid w:val="005813E8"/>
    <w:rsid w:val="00590DEF"/>
    <w:rsid w:val="00622C39"/>
    <w:rsid w:val="00676A96"/>
    <w:rsid w:val="006E19C9"/>
    <w:rsid w:val="007418D7"/>
    <w:rsid w:val="007911DE"/>
    <w:rsid w:val="00813A3D"/>
    <w:rsid w:val="00D96983"/>
    <w:rsid w:val="00E55070"/>
    <w:rsid w:val="00F23469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9"/>
  </w:style>
  <w:style w:type="paragraph" w:styleId="2">
    <w:name w:val="heading 2"/>
    <w:basedOn w:val="a"/>
    <w:next w:val="a"/>
    <w:link w:val="20"/>
    <w:uiPriority w:val="9"/>
    <w:unhideWhenUsed/>
    <w:qFormat/>
    <w:rsid w:val="0011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2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5023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5023B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Масленина Елена Владимировна</dc:creator>
  <cp:lastModifiedBy>Polyakova_O</cp:lastModifiedBy>
  <cp:revision>14</cp:revision>
  <dcterms:created xsi:type="dcterms:W3CDTF">2017-12-12T07:51:00Z</dcterms:created>
  <dcterms:modified xsi:type="dcterms:W3CDTF">2020-11-09T12:00:00Z</dcterms:modified>
</cp:coreProperties>
</file>